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C7AAA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«Тополек»</w:t>
      </w: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Конспект по развитию речи в средней группе </w:t>
      </w: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«Составление описания внешнего вида»</w:t>
      </w:r>
    </w:p>
    <w:bookmarkEnd w:id="0"/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400655" w:rsidRDefault="00400655" w:rsidP="00400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Кузакова К. С.</w:t>
      </w:r>
    </w:p>
    <w:p w:rsidR="00400655" w:rsidRDefault="00400655" w:rsidP="00400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Казачинское </w:t>
      </w:r>
    </w:p>
    <w:p w:rsidR="00400655" w:rsidRDefault="00400655" w:rsidP="0040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DF30B5" w:rsidRDefault="00DF30B5" w:rsidP="00400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55" w:rsidRPr="00DF30B5" w:rsidRDefault="00400655" w:rsidP="0040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lastRenderedPageBreak/>
        <w:t>«Составление описания внешнего вида»</w:t>
      </w:r>
    </w:p>
    <w:p w:rsidR="00400655" w:rsidRPr="00DF30B5" w:rsidRDefault="00400655" w:rsidP="004006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55" w:rsidRPr="00DF30B5" w:rsidRDefault="00400655" w:rsidP="00400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F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F30B5" w:rsidRPr="00DF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детей составлять небольшой описательный рассказ внешнего вида друг друга по схеме;  говорить полным предложением; воспитывать эмоциональный интерес и внимание к внешнему виду</w:t>
      </w:r>
      <w:r w:rsidR="00DF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0655" w:rsidRPr="00DF30B5" w:rsidRDefault="00400655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00655" w:rsidRPr="00DF30B5" w:rsidRDefault="00400655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i/>
          <w:sz w:val="24"/>
          <w:szCs w:val="24"/>
        </w:rPr>
        <w:t>Связная речь:</w:t>
      </w:r>
      <w:r w:rsidRPr="00DF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0B5">
        <w:rPr>
          <w:rFonts w:ascii="Times New Roman" w:hAnsi="Times New Roman" w:cs="Times New Roman"/>
          <w:sz w:val="24"/>
          <w:szCs w:val="24"/>
        </w:rPr>
        <w:t>учить составлять описания друг у друга внешнего вида, одежды (цвет, отделка);</w:t>
      </w:r>
    </w:p>
    <w:p w:rsidR="00400655" w:rsidRPr="00DF30B5" w:rsidRDefault="00400655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i/>
          <w:sz w:val="24"/>
          <w:szCs w:val="24"/>
        </w:rPr>
        <w:t>Словарь и грамматика:</w:t>
      </w:r>
      <w:r w:rsidRPr="00DF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0B5">
        <w:rPr>
          <w:rFonts w:ascii="Times New Roman" w:hAnsi="Times New Roman" w:cs="Times New Roman"/>
          <w:sz w:val="24"/>
          <w:szCs w:val="24"/>
        </w:rPr>
        <w:t xml:space="preserve">учить образовывать формы единственного и множественного числа глагола </w:t>
      </w:r>
      <w:r w:rsidRPr="00DF30B5">
        <w:rPr>
          <w:rFonts w:ascii="Times New Roman" w:hAnsi="Times New Roman" w:cs="Times New Roman"/>
          <w:i/>
          <w:sz w:val="24"/>
          <w:szCs w:val="24"/>
        </w:rPr>
        <w:t>хотеть</w:t>
      </w:r>
      <w:r w:rsidRPr="00DF30B5">
        <w:rPr>
          <w:rFonts w:ascii="Times New Roman" w:hAnsi="Times New Roman" w:cs="Times New Roman"/>
          <w:sz w:val="24"/>
          <w:szCs w:val="24"/>
        </w:rPr>
        <w:t xml:space="preserve">, формы повелительного наклонения глаголов </w:t>
      </w:r>
      <w:r w:rsidRPr="00DF30B5">
        <w:rPr>
          <w:rFonts w:ascii="Times New Roman" w:hAnsi="Times New Roman" w:cs="Times New Roman"/>
          <w:i/>
          <w:sz w:val="24"/>
          <w:szCs w:val="24"/>
        </w:rPr>
        <w:t xml:space="preserve">рисовать танцевать </w:t>
      </w:r>
      <w:r w:rsidRPr="00DF30B5">
        <w:rPr>
          <w:rFonts w:ascii="Times New Roman" w:hAnsi="Times New Roman" w:cs="Times New Roman"/>
          <w:sz w:val="24"/>
          <w:szCs w:val="24"/>
        </w:rPr>
        <w:t>и др.;</w:t>
      </w:r>
    </w:p>
    <w:p w:rsidR="00400655" w:rsidRPr="00DF30B5" w:rsidRDefault="00400655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i/>
          <w:sz w:val="24"/>
          <w:szCs w:val="24"/>
        </w:rPr>
        <w:t>Звуковая культура речи:</w:t>
      </w:r>
      <w:r w:rsidRPr="00DF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0B5">
        <w:rPr>
          <w:rFonts w:ascii="Times New Roman" w:hAnsi="Times New Roman" w:cs="Times New Roman"/>
          <w:sz w:val="24"/>
          <w:szCs w:val="24"/>
        </w:rPr>
        <w:t>дать</w:t>
      </w:r>
      <w:r w:rsidR="007A62FD" w:rsidRPr="00DF30B5">
        <w:rPr>
          <w:rFonts w:ascii="Times New Roman" w:hAnsi="Times New Roman" w:cs="Times New Roman"/>
          <w:sz w:val="24"/>
          <w:szCs w:val="24"/>
        </w:rPr>
        <w:t xml:space="preserve"> представление о том, что звуки в словах идут друг за другом в определенной последовательности.</w:t>
      </w:r>
    </w:p>
    <w:p w:rsidR="007A62FD" w:rsidRPr="00DF30B5" w:rsidRDefault="007A62FD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DF30B5">
        <w:rPr>
          <w:rFonts w:ascii="Times New Roman" w:hAnsi="Times New Roman" w:cs="Times New Roman"/>
          <w:sz w:val="24"/>
          <w:szCs w:val="24"/>
        </w:rPr>
        <w:t>кукла Петрушка, демонстрационная линейка.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>Появляется Петрушка. Здоровается с детьми.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Петрушка: </w:t>
      </w:r>
      <w:r w:rsidRPr="00DF30B5">
        <w:rPr>
          <w:rFonts w:ascii="Times New Roman" w:hAnsi="Times New Roman" w:cs="Times New Roman"/>
          <w:sz w:val="24"/>
          <w:szCs w:val="24"/>
        </w:rPr>
        <w:t>Дети мне в прошлый раз понравилось заниматься с вами: вы рассказывали об игрушках, я отгадывал, о какой игрушке речь. Помните? Сегодня вы мне будете рассказывать о своих друзьях. Правило будет такое: имени называть нельзя. Я должен сам его отгадать. Вы же скажете, кто это – мальчик или девочка, какие у него или нее волосы, какая одежда, а я угадаю, о ком вы говорите, и назову имя этого ребенка. Договорились? Начнем.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F30B5">
        <w:rPr>
          <w:rFonts w:ascii="Times New Roman" w:hAnsi="Times New Roman" w:cs="Times New Roman"/>
          <w:sz w:val="24"/>
          <w:szCs w:val="24"/>
        </w:rPr>
        <w:t>Петрушка, можно сначала  я тебе загадаю сначала загадку? Это мальчик. Он кудрявый, волосы у него светлые, глаза синие. На нем белая рубашка, синие штанишки. На рубашке  и штанишках есть карманы. На занятиях он всегда внимателен.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0B5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>Правильно, это Мирон.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>Далее описание дают дети. Воспитатель при необходимости оказывает им помощь.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>Петрушка отдает команды попрыгать, поскакать на одной ножке, потанцевать и др., а дети их выполняют.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F30B5">
        <w:rPr>
          <w:rFonts w:ascii="Times New Roman" w:hAnsi="Times New Roman" w:cs="Times New Roman"/>
          <w:sz w:val="24"/>
          <w:szCs w:val="24"/>
        </w:rPr>
        <w:t xml:space="preserve">Ребята, вы можете тоже попросить Петрушку выполнить какие-то команды, но при этом нельзя забывать «волшебное» слово </w:t>
      </w:r>
      <w:r w:rsidRPr="00DF30B5">
        <w:rPr>
          <w:rFonts w:ascii="Times New Roman" w:hAnsi="Times New Roman" w:cs="Times New Roman"/>
          <w:i/>
          <w:sz w:val="24"/>
          <w:szCs w:val="24"/>
        </w:rPr>
        <w:t>пожалуйста.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F30B5">
        <w:rPr>
          <w:rFonts w:ascii="Times New Roman" w:hAnsi="Times New Roman" w:cs="Times New Roman"/>
          <w:sz w:val="24"/>
          <w:szCs w:val="24"/>
        </w:rPr>
        <w:t>Назар, ты хочешь попросить Петрушку? Попроси.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lastRenderedPageBreak/>
        <w:t>Ребенок просит.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>Аня и Сережа, вы хотите попросить?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>Дети просят.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Петрушка: </w:t>
      </w:r>
      <w:r w:rsidRPr="00DF30B5">
        <w:rPr>
          <w:rFonts w:ascii="Times New Roman" w:hAnsi="Times New Roman" w:cs="Times New Roman"/>
          <w:sz w:val="24"/>
          <w:szCs w:val="24"/>
        </w:rPr>
        <w:t xml:space="preserve">Какие интересные слова я услышал: когда говорит один человек, он произносит </w:t>
      </w:r>
      <w:r w:rsidRPr="00DF30B5">
        <w:rPr>
          <w:rFonts w:ascii="Times New Roman" w:hAnsi="Times New Roman" w:cs="Times New Roman"/>
          <w:i/>
          <w:sz w:val="24"/>
          <w:szCs w:val="24"/>
        </w:rPr>
        <w:t xml:space="preserve">я хочу, </w:t>
      </w:r>
      <w:r w:rsidRPr="00DF30B5">
        <w:rPr>
          <w:rFonts w:ascii="Times New Roman" w:hAnsi="Times New Roman" w:cs="Times New Roman"/>
          <w:sz w:val="24"/>
          <w:szCs w:val="24"/>
        </w:rPr>
        <w:t xml:space="preserve">а когда говорят несколько человек, то произносят </w:t>
      </w:r>
      <w:r w:rsidRPr="00DF30B5">
        <w:rPr>
          <w:rFonts w:ascii="Times New Roman" w:hAnsi="Times New Roman" w:cs="Times New Roman"/>
          <w:i/>
          <w:sz w:val="24"/>
          <w:szCs w:val="24"/>
        </w:rPr>
        <w:t>мы хотим.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F30B5">
        <w:rPr>
          <w:rFonts w:ascii="Times New Roman" w:hAnsi="Times New Roman" w:cs="Times New Roman"/>
          <w:sz w:val="24"/>
          <w:szCs w:val="24"/>
        </w:rPr>
        <w:t xml:space="preserve">Петрушка принес вам волшебную линейку, на которой можно увидеть слово. В каждом окошке живут звуки. Я буду произносить слова медленно, так, чтобы слышался каждый его </w:t>
      </w:r>
      <w:r w:rsidRPr="00DF30B5">
        <w:rPr>
          <w:rFonts w:ascii="Times New Roman" w:hAnsi="Times New Roman" w:cs="Times New Roman"/>
          <w:i/>
          <w:sz w:val="24"/>
          <w:szCs w:val="24"/>
        </w:rPr>
        <w:t>звук</w:t>
      </w:r>
      <w:r w:rsidR="00DF30B5" w:rsidRPr="00DF30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30B5" w:rsidRPr="00DF30B5">
        <w:rPr>
          <w:rFonts w:ascii="Times New Roman" w:hAnsi="Times New Roman" w:cs="Times New Roman"/>
          <w:sz w:val="24"/>
          <w:szCs w:val="24"/>
        </w:rPr>
        <w:t>и звуки будут появляться в окошках. А вы внимательно смотрите на линейку. Сначала я произнесу слово одна, а потом вы будете мне помогать – говорите вместе со мной.  Только не торопитесь, произносите слова не спеша.</w:t>
      </w:r>
    </w:p>
    <w:p w:rsidR="00DF30B5" w:rsidRPr="00DF30B5" w:rsidRDefault="00DF30B5" w:rsidP="00400655">
      <w:pPr>
        <w:jc w:val="both"/>
        <w:rPr>
          <w:rFonts w:ascii="Times New Roman" w:hAnsi="Times New Roman" w:cs="Times New Roman"/>
          <w:sz w:val="24"/>
          <w:szCs w:val="24"/>
        </w:rPr>
      </w:pPr>
      <w:r w:rsidRPr="00DF30B5">
        <w:rPr>
          <w:rFonts w:ascii="Times New Roman" w:hAnsi="Times New Roman" w:cs="Times New Roman"/>
          <w:sz w:val="24"/>
          <w:szCs w:val="24"/>
        </w:rPr>
        <w:t xml:space="preserve">(Демонстрируется произнесение и моделирование на линейке слов </w:t>
      </w:r>
      <w:r w:rsidRPr="00DF30B5">
        <w:rPr>
          <w:rFonts w:ascii="Times New Roman" w:hAnsi="Times New Roman" w:cs="Times New Roman"/>
          <w:i/>
          <w:sz w:val="24"/>
          <w:szCs w:val="24"/>
        </w:rPr>
        <w:t xml:space="preserve">мак, Петрушка, </w:t>
      </w:r>
      <w:r w:rsidRPr="00DF30B5">
        <w:rPr>
          <w:rFonts w:ascii="Times New Roman" w:hAnsi="Times New Roman" w:cs="Times New Roman"/>
          <w:sz w:val="24"/>
          <w:szCs w:val="24"/>
        </w:rPr>
        <w:t>а также слов, которые предложат сами дети. Затем воспитатель подзывает детей к себе и разрешает рассмотреть линейку. Занятие переходит в свободную деятельность детей).</w:t>
      </w:r>
    </w:p>
    <w:p w:rsidR="00CA607E" w:rsidRPr="00DF30B5" w:rsidRDefault="00CA607E" w:rsidP="0040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FD" w:rsidRPr="00DF30B5" w:rsidRDefault="007A62FD" w:rsidP="0040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FD" w:rsidRPr="00DF30B5" w:rsidRDefault="007A62FD" w:rsidP="004006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62FD" w:rsidRPr="00DF30B5" w:rsidSect="005C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55"/>
    <w:rsid w:val="003A5425"/>
    <w:rsid w:val="00400655"/>
    <w:rsid w:val="005C7AAA"/>
    <w:rsid w:val="007A62FD"/>
    <w:rsid w:val="00B1792C"/>
    <w:rsid w:val="00CA607E"/>
    <w:rsid w:val="00D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F82A-5370-43BA-B2F2-1EDCAFD7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22A3-AE9F-40F4-BAF8-6E418C78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2020-02-12T14:35:00Z</dcterms:created>
  <dcterms:modified xsi:type="dcterms:W3CDTF">2020-02-12T14:35:00Z</dcterms:modified>
</cp:coreProperties>
</file>