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0B" w:rsidRDefault="00165E0B" w:rsidP="00165E0B">
      <w:pPr>
        <w:pStyle w:val="a3"/>
        <w:shd w:val="clear" w:color="auto" w:fill="FFFFFF"/>
        <w:spacing w:before="0" w:beforeAutospacing="0" w:after="127" w:afterAutospacing="0" w:line="255" w:lineRule="atLeast"/>
        <w:jc w:val="right"/>
        <w:rPr>
          <w:rStyle w:val="a4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МДОУ детский сад  «Тополёк»</w:t>
      </w:r>
    </w:p>
    <w:p w:rsidR="00165E0B" w:rsidRDefault="00B45FF3" w:rsidP="00165E0B">
      <w:pPr>
        <w:pStyle w:val="a3"/>
        <w:shd w:val="clear" w:color="auto" w:fill="FFFFFF"/>
        <w:spacing w:before="0" w:beforeAutospacing="0" w:after="127" w:afterAutospacing="0" w:line="255" w:lineRule="atLeast"/>
        <w:jc w:val="right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</w:t>
      </w:r>
      <w:r w:rsidR="00165E0B">
        <w:rPr>
          <w:rStyle w:val="a4"/>
          <w:rFonts w:ascii="Arial" w:hAnsi="Arial" w:cs="Arial"/>
          <w:color w:val="000000"/>
          <w:sz w:val="20"/>
          <w:szCs w:val="20"/>
        </w:rPr>
        <w:t>оспитатель</w:t>
      </w:r>
      <w:r>
        <w:rPr>
          <w:rStyle w:val="a4"/>
          <w:rFonts w:ascii="Arial" w:hAnsi="Arial" w:cs="Arial"/>
          <w:color w:val="000000"/>
          <w:sz w:val="20"/>
          <w:szCs w:val="20"/>
        </w:rPr>
        <w:t>: Александрова Е.А.</w:t>
      </w:r>
    </w:p>
    <w:p w:rsidR="00B45FF3" w:rsidRDefault="00B45FF3" w:rsidP="00B45FF3">
      <w:pPr>
        <w:pStyle w:val="a3"/>
        <w:shd w:val="clear" w:color="auto" w:fill="FFFFFF"/>
        <w:spacing w:before="0" w:beforeAutospacing="0" w:after="127" w:afterAutospacing="0" w:line="255" w:lineRule="atLeast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B45FF3" w:rsidRPr="00B45FF3" w:rsidRDefault="00B45FF3" w:rsidP="00B45FF3">
      <w:pPr>
        <w:pStyle w:val="a3"/>
        <w:shd w:val="clear" w:color="auto" w:fill="FFFFFF"/>
        <w:spacing w:before="0" w:beforeAutospacing="0" w:after="127" w:afterAutospacing="0" w:line="25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45FF3">
        <w:rPr>
          <w:rStyle w:val="a4"/>
          <w:rFonts w:ascii="Arial" w:hAnsi="Arial" w:cs="Arial"/>
          <w:color w:val="000000"/>
          <w:sz w:val="32"/>
          <w:szCs w:val="32"/>
        </w:rPr>
        <w:t>«Мой первый педагогический опыт работы с детьми раннего возраста»</w:t>
      </w:r>
    </w:p>
    <w:p w:rsidR="00B45FF3" w:rsidRDefault="00B45FF3" w:rsidP="00B45FF3">
      <w:pPr>
        <w:pStyle w:val="a3"/>
        <w:shd w:val="clear" w:color="auto" w:fill="FFFFFF"/>
        <w:spacing w:before="0" w:beforeAutospacing="0" w:after="127" w:afterAutospacing="0" w:line="255" w:lineRule="atLeast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165E0B" w:rsidRDefault="00165E0B" w:rsidP="00165E0B">
      <w:pPr>
        <w:pStyle w:val="a3"/>
        <w:shd w:val="clear" w:color="auto" w:fill="FFFFFF"/>
        <w:spacing w:before="0" w:beforeAutospacing="0" w:after="127" w:afterAutospacing="0" w:line="255" w:lineRule="atLeast"/>
        <w:jc w:val="right"/>
        <w:rPr>
          <w:rStyle w:val="a4"/>
          <w:rFonts w:ascii="Arial" w:hAnsi="Arial" w:cs="Arial"/>
          <w:color w:val="000000"/>
          <w:sz w:val="20"/>
          <w:szCs w:val="20"/>
        </w:rPr>
      </w:pP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работаю воспитателем во второй группе раннего возраста  3 года  по программе</w:t>
      </w:r>
      <w:r w:rsidR="00165E0B">
        <w:rPr>
          <w:rFonts w:ascii="Arial" w:hAnsi="Arial" w:cs="Arial"/>
          <w:color w:val="000000"/>
          <w:sz w:val="20"/>
          <w:szCs w:val="20"/>
        </w:rPr>
        <w:t xml:space="preserve"> разработанной в нашем детском учреждении, оперяясь на программу</w:t>
      </w:r>
      <w:r>
        <w:rPr>
          <w:rFonts w:ascii="Arial" w:hAnsi="Arial" w:cs="Arial"/>
          <w:color w:val="000000"/>
          <w:sz w:val="20"/>
          <w:szCs w:val="20"/>
        </w:rPr>
        <w:t xml:space="preserve"> «От рождения до школы» под ред. Н.Е.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Вераксы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Хочется поделиться своим хоть маленьким, 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всё  же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опытом работы.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Пожалуй, я начну с самого главного и, наверное, актуального вопроса: «что же такое ранний возраст?». Итак, ранний возраст – это период  </w:t>
      </w:r>
      <w:r>
        <w:rPr>
          <w:rFonts w:ascii="Arial" w:hAnsi="Arial" w:cs="Arial"/>
          <w:color w:val="000000"/>
          <w:sz w:val="20"/>
          <w:szCs w:val="20"/>
          <w:u w:val="single"/>
        </w:rPr>
        <w:t>быстрого</w:t>
      </w:r>
      <w:r>
        <w:rPr>
          <w:rFonts w:ascii="Arial" w:hAnsi="Arial" w:cs="Arial"/>
          <w:color w:val="000000"/>
          <w:sz w:val="20"/>
          <w:szCs w:val="20"/>
        </w:rPr>
        <w:t> формирования всех психофизиологических процессов. Это возраст 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активного</w:t>
      </w:r>
      <w:r>
        <w:rPr>
          <w:rFonts w:ascii="Arial" w:hAnsi="Arial" w:cs="Arial"/>
          <w:color w:val="000000"/>
          <w:sz w:val="20"/>
          <w:szCs w:val="20"/>
        </w:rPr>
        <w:t>  познания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окружающей действительности, так и самого себя. Это возраст активного </w:t>
      </w:r>
      <w:r>
        <w:rPr>
          <w:rFonts w:ascii="Arial" w:hAnsi="Arial" w:cs="Arial"/>
          <w:color w:val="000000"/>
          <w:sz w:val="20"/>
          <w:szCs w:val="20"/>
          <w:u w:val="single"/>
        </w:rPr>
        <w:t>накопления</w:t>
      </w:r>
      <w:r>
        <w:rPr>
          <w:rFonts w:ascii="Arial" w:hAnsi="Arial" w:cs="Arial"/>
          <w:color w:val="000000"/>
          <w:sz w:val="20"/>
          <w:szCs w:val="20"/>
        </w:rPr>
        <w:t> словарного запаса, в том числе постепенный переход с пассивного на активный словарь. Это же и сложный кризис 3-х лет «Я сам», который может наступить ранее, чем наступит 3 года, проявляющийся в упрямстве, негативизме, упорстве выполнить самостоятельно то или иное действие для получения своего личного результата.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вышеперечисленного, хочется отметить, что работа с детьми этого возраста очень интересна, но вместе с тем очень трудна. На воспитателей ложится огромная ответственность за детей, особенно за таких малышей, которые только-только познают окружающий мир во всех своих проявлениях, за их безопасность пребывания в дошкольном учреждении, ведь именно в этом возрасте закладываются все азы для полноценного и всестороннего развития детей в дальнейшем.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Теперь перейдем к не менее важному вопросу – это трудности, с которыми столкнулась я в своей работе. Помимо трудностей я попробую описать и методы их решения.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Первая трудность</w:t>
      </w:r>
      <w:r>
        <w:rPr>
          <w:rFonts w:ascii="Arial" w:hAnsi="Arial" w:cs="Arial"/>
          <w:color w:val="000000"/>
          <w:sz w:val="20"/>
          <w:szCs w:val="20"/>
        </w:rPr>
        <w:t xml:space="preserve"> – это период адаптации малышей к дошкольному учреждению. Дети такого возраста очень неустойчивы эмоционально и привязаны к своим мамам. В любом случае для малыша – это большой стресс, отрыв от мамы, появление незнакомой тети и разных по темпераменту детей в группе. Здесь мною были использованы разные методы: это, в первую очередь, эмоциональная включенность в контакт с ребенком, применяя фантазию, моменты «сюрприза», игры,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индивидуальный подход к ребенку. Самое главное, на мой взгляд, вызвать у малыша доверие к себе, чтобы он ощутил себя в полной безопасности в новой для него обстановке. Когда контакт с ребенком установлен, в период адаптации необходимо проявлять терпение, выдержку, иметь гибкость характера, подкреплять свои слова действиями, использовать моменты театрализации. Также необходимо не забывать, что очень важно сотрудничество с мамой. И вот отсюда вытекает </w:t>
      </w:r>
      <w:r>
        <w:rPr>
          <w:rStyle w:val="a5"/>
          <w:rFonts w:ascii="Arial" w:hAnsi="Arial" w:cs="Arial"/>
          <w:color w:val="000000"/>
          <w:sz w:val="20"/>
          <w:szCs w:val="20"/>
        </w:rPr>
        <w:t>вторая трудность</w:t>
      </w:r>
      <w:r>
        <w:rPr>
          <w:rFonts w:ascii="Arial" w:hAnsi="Arial" w:cs="Arial"/>
          <w:color w:val="000000"/>
          <w:sz w:val="20"/>
          <w:szCs w:val="20"/>
        </w:rPr>
        <w:t> – это работа (сотрудничество) с родителями.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ни странно, но от самих родителей и сотрудничества с ними также зависит адаптация малыша. Встречались родители с чрезмерной опекой над своим ребенком, проявляющейся в сильном беспокойстве за свое чадо, желании потакать всем его капризам, и родители, которые сильно заняты своими делами, торопятся, не прислушиваясь к рекомендациям педагогов. И к тем, и к другим родителям необходимо также найти индивидуальный подход. Для этого я проводила консультации, индивидуальные беседы, родительские собрания, в дальнейшем планирую проводить семинары, мастер-классы. Также применяю папки-передвижки с советами для родителей.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протяжении 3-х лет я часто наблюдала такую картину: родители, отдав свое чадо в сад, напрочь забывают о том, что вся проделанная работа воспитателем в детском саду должна закрепляться и дома с их помощью. И зачастую мы сталкиваемся </w:t>
      </w:r>
      <w:r>
        <w:rPr>
          <w:rStyle w:val="a5"/>
          <w:rFonts w:ascii="Arial" w:hAnsi="Arial" w:cs="Arial"/>
          <w:color w:val="000000"/>
          <w:sz w:val="20"/>
          <w:szCs w:val="20"/>
        </w:rPr>
        <w:t>со следующей трудностью</w:t>
      </w:r>
      <w:r>
        <w:rPr>
          <w:rFonts w:ascii="Arial" w:hAnsi="Arial" w:cs="Arial"/>
          <w:color w:val="000000"/>
          <w:sz w:val="20"/>
          <w:szCs w:val="20"/>
        </w:rPr>
        <w:t xml:space="preserve">– работа с формированием у детей элементарных навыков самообслуживания. Малыши не просятся на горшок и даже бывали случаи его боязни, не умеют кушать столовыми принадлежностями (в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данном возрасте ложкой), едят руками, неаккуратно, играя и раскидывая еду по столу, не умеют снимать сандалии, мыть и вытирать руки, пользоваться мылом. В таком случае я применяла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потешки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игровые моменты, персонажи произведений, алгоритмы умывания, одевания, поведения за столом, соблюдала режим дня, который не всегда и не у всех соблюдается дома родителями.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Следующая трудность,</w:t>
      </w:r>
      <w:r>
        <w:rPr>
          <w:rFonts w:ascii="Arial" w:hAnsi="Arial" w:cs="Arial"/>
          <w:color w:val="000000"/>
          <w:sz w:val="20"/>
          <w:szCs w:val="20"/>
        </w:rPr>
        <w:t xml:space="preserve"> о которой я хочу сказать – это организация детей в группе. Дети в таком возрасте не умеют слушать, но зато умеют подражать взрослым. Они не ощущают потребность в общении друг с другом, но у них есть потребность в исследовательской деятельности. Ведущая деятельность ребят такого возраста - игровая. Поэтому мне необходимо сплачивать детский коллектив, используя различные подвижные игры, игры малой подвижности, проводя непосредственно образовательную деятельность (НОД). В НОД включены занятия продуктивной деятельности: лепка,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рисование,  занятия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музыкальной деятельности, занятия физической культуры, и конечно же, идет развитие речи и ознакомление с окружающим миром, где иногда проводятся элементы экспериментирования. Все занятия строятся с учетом возрастных особенностей детей, с учетом их интересов и, конечно же, в соответствии с Программой ФГОС. Занятия проводятся с учетом вариативности, с использованием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мультимедии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 ходе работы я заметила, что у детей этого возраста слабо развита мелкая моторика, и как следствие, видны нарушения речи: многие дети не говорят, или говорят, но очень плохо.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Пятая трудность – </w:t>
      </w:r>
      <w:r>
        <w:rPr>
          <w:rFonts w:ascii="Arial" w:hAnsi="Arial" w:cs="Arial"/>
          <w:color w:val="000000"/>
          <w:sz w:val="20"/>
          <w:szCs w:val="20"/>
        </w:rPr>
        <w:t>так как в нашем саду по штату не предусмотрены психолог и социальный педагог, то некоторые их функции легли на плечи воспитателей. То есть мною ведется психолого-педагогическая деятельность. Одним из ведущих видов этой деятельности является диагностика, позволяющая выявить возможные отклонения и оценку индивидуальных особенностей ребенка. А отсюда вытекает и построение индивидуального образовательного маршрута ребенка. Для реализации этого маршрута, необходимо согласие родителей (законных представителей), что не всегда возможно получить, так как далеко не все родители согласны с проблематикой своего ребенка.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Еще одна трудность</w:t>
      </w:r>
      <w:r>
        <w:rPr>
          <w:rFonts w:ascii="Arial" w:hAnsi="Arial" w:cs="Arial"/>
          <w:color w:val="000000"/>
          <w:sz w:val="20"/>
          <w:szCs w:val="20"/>
        </w:rPr>
        <w:t>, на мой взгляд, - это наличие маленького опыта, нехватка знаний. Эту проблему я решаю самообразованием, повышением квалификации.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выше перечисленного, хочу отметить, что самая главная задача, которая стоит перед нами – это создание условий для полноценного проживания раннего детства, что предусматривает и разностороннее развитие ребенка, и эмоциональное благополучие в дошкольном учреждении.</w:t>
      </w:r>
    </w:p>
    <w:p w:rsidR="00165E0B" w:rsidRDefault="00165E0B" w:rsidP="00165E0B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Для  проведение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физкультурно-оздоровительных мероприятий с детьми  наш сад  оборудован в достаточной мере необходимым оборудованием для проведения различных видов оздоровительных мероприятий. </w:t>
      </w:r>
    </w:p>
    <w:p w:rsidR="00165E0B" w:rsidRDefault="00165E0B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Помимо главной задачи, мы преследуем решение следующих задач: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Забота о здоровье, эмоциональном благополучии и своевременном всестороннем развитии каждого ребенка.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Творческая организация воспитательно-образовательного процесса.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Уважительное отношение к результатам детского творчества.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Единство подходов к воспитанию детей в условиях дошкольного образовательного учреждения и семьи.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75D7F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B45FF3" w:rsidRDefault="00E75D7F" w:rsidP="00E75D7F">
      <w:pPr>
        <w:pStyle w:val="a3"/>
        <w:shd w:val="clear" w:color="auto" w:fill="FFFFFF"/>
        <w:spacing w:before="0" w:beforeAutospacing="0" w:after="127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заключение хочу сказать, что я очень люблю свою работу, что несмотря на все выше описанные трудности и на мой маленький опыт работы, работа с детьми раннего возраста очень интересна, плодотворна, актуальна. А самое главное, что работать воспитателем нужно только тому, кто любит детей, кто хочет отдать им свою частичку души, вложить в их развитие весь свой творческий потенциал, кто любит творить, радовать и радоваться, кто готов нести ответственность за здоровье и безопасность детей.</w:t>
      </w: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Pr="00B45FF3" w:rsidRDefault="00B45FF3" w:rsidP="00B45FF3">
      <w:pPr>
        <w:rPr>
          <w:lang w:eastAsia="ru-RU"/>
        </w:rPr>
      </w:pPr>
    </w:p>
    <w:p w:rsidR="00B45FF3" w:rsidRDefault="00B45FF3" w:rsidP="00B45FF3">
      <w:pPr>
        <w:rPr>
          <w:lang w:eastAsia="ru-RU"/>
        </w:rPr>
      </w:pPr>
    </w:p>
    <w:p w:rsidR="002F4035" w:rsidRDefault="00B45FF3" w:rsidP="00B45FF3">
      <w:pPr>
        <w:tabs>
          <w:tab w:val="left" w:pos="2727"/>
        </w:tabs>
        <w:rPr>
          <w:lang w:eastAsia="ru-RU"/>
        </w:rPr>
      </w:pPr>
      <w:r>
        <w:rPr>
          <w:lang w:eastAsia="ru-RU"/>
        </w:rPr>
        <w:tab/>
      </w:r>
    </w:p>
    <w:p w:rsidR="00B45FF3" w:rsidRDefault="00B45FF3" w:rsidP="00B45FF3">
      <w:pPr>
        <w:tabs>
          <w:tab w:val="left" w:pos="2727"/>
        </w:tabs>
        <w:rPr>
          <w:lang w:eastAsia="ru-RU"/>
        </w:rPr>
      </w:pPr>
    </w:p>
    <w:p w:rsidR="00B45FF3" w:rsidRDefault="00B45FF3" w:rsidP="00B45FF3">
      <w:pPr>
        <w:tabs>
          <w:tab w:val="left" w:pos="2727"/>
        </w:tabs>
        <w:rPr>
          <w:lang w:eastAsia="ru-RU"/>
        </w:rPr>
      </w:pPr>
    </w:p>
    <w:p w:rsidR="00B45FF3" w:rsidRDefault="00B45FF3" w:rsidP="00B45FF3">
      <w:pPr>
        <w:tabs>
          <w:tab w:val="left" w:pos="2727"/>
        </w:tabs>
        <w:rPr>
          <w:lang w:eastAsia="ru-RU"/>
        </w:rPr>
      </w:pPr>
    </w:p>
    <w:p w:rsidR="00B45FF3" w:rsidRDefault="00B45FF3" w:rsidP="00B45FF3">
      <w:pPr>
        <w:tabs>
          <w:tab w:val="left" w:pos="2727"/>
        </w:tabs>
        <w:rPr>
          <w:lang w:eastAsia="ru-RU"/>
        </w:rPr>
      </w:pPr>
    </w:p>
    <w:p w:rsidR="00B45FF3" w:rsidRDefault="00B45FF3" w:rsidP="00B45FF3">
      <w:pPr>
        <w:tabs>
          <w:tab w:val="left" w:pos="2727"/>
        </w:tabs>
        <w:rPr>
          <w:lang w:eastAsia="ru-RU"/>
        </w:rPr>
      </w:pPr>
    </w:p>
    <w:p w:rsidR="00B45FF3" w:rsidRDefault="00B45FF3" w:rsidP="00B45FF3">
      <w:pPr>
        <w:tabs>
          <w:tab w:val="left" w:pos="2727"/>
        </w:tabs>
        <w:spacing w:after="0"/>
        <w:jc w:val="center"/>
        <w:rPr>
          <w:lang w:eastAsia="ru-RU"/>
        </w:rPr>
      </w:pPr>
      <w:r>
        <w:rPr>
          <w:lang w:eastAsia="ru-RU"/>
        </w:rPr>
        <w:t>с.Казачинское.</w:t>
      </w:r>
    </w:p>
    <w:p w:rsidR="00B45FF3" w:rsidRDefault="00B45FF3" w:rsidP="00B45FF3">
      <w:pPr>
        <w:tabs>
          <w:tab w:val="left" w:pos="2727"/>
        </w:tabs>
        <w:spacing w:after="0"/>
        <w:jc w:val="center"/>
        <w:rPr>
          <w:lang w:eastAsia="ru-RU"/>
        </w:rPr>
      </w:pPr>
      <w:r>
        <w:rPr>
          <w:lang w:eastAsia="ru-RU"/>
        </w:rPr>
        <w:t>2020 г.</w:t>
      </w:r>
    </w:p>
    <w:p w:rsidR="00B45FF3" w:rsidRDefault="00B45FF3" w:rsidP="00B45FF3">
      <w:pPr>
        <w:tabs>
          <w:tab w:val="left" w:pos="2727"/>
        </w:tabs>
        <w:jc w:val="center"/>
        <w:rPr>
          <w:lang w:eastAsia="ru-RU"/>
        </w:rPr>
      </w:pPr>
    </w:p>
    <w:p w:rsidR="00B45FF3" w:rsidRPr="00B45FF3" w:rsidRDefault="00B45FF3" w:rsidP="00B45FF3">
      <w:pPr>
        <w:tabs>
          <w:tab w:val="left" w:pos="2727"/>
        </w:tabs>
        <w:spacing w:after="0"/>
        <w:jc w:val="center"/>
        <w:rPr>
          <w:lang w:eastAsia="ru-RU"/>
        </w:rPr>
      </w:pPr>
    </w:p>
    <w:sectPr w:rsidR="00B45FF3" w:rsidRPr="00B45FF3" w:rsidSect="002F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F"/>
    <w:rsid w:val="00165E0B"/>
    <w:rsid w:val="00184E77"/>
    <w:rsid w:val="002F4035"/>
    <w:rsid w:val="00640A55"/>
    <w:rsid w:val="006C3425"/>
    <w:rsid w:val="00B45FF3"/>
    <w:rsid w:val="00E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1F086-CCA9-4CF3-81C0-895174A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D7F"/>
    <w:rPr>
      <w:b/>
      <w:bCs/>
    </w:rPr>
  </w:style>
  <w:style w:type="character" w:styleId="a5">
    <w:name w:val="Emphasis"/>
    <w:basedOn w:val="a0"/>
    <w:uiPriority w:val="20"/>
    <w:qFormat/>
    <w:rsid w:val="00E75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2020-01-28T19:34:00Z</dcterms:created>
  <dcterms:modified xsi:type="dcterms:W3CDTF">2020-01-28T19:34:00Z</dcterms:modified>
</cp:coreProperties>
</file>