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D542CF" w:rsidRPr="005362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7D3EA0" w:rsidP="009F3062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7D3EA0">
              <w:rPr>
                <w:rFonts w:hAnsi="Times New Roman" w:cs="Times New Roman"/>
                <w:b/>
                <w:bCs/>
                <w:noProof/>
                <w:sz w:val="24"/>
                <w:szCs w:val="24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6.25pt;margin-top:-5.9pt;width:192.1pt;height:79.95pt;z-index:251660288;mso-width-percent:400;mso-height-percent:200;mso-width-percent:400;mso-height-percent:200;mso-width-relative:margin;mso-height-relative:margin" filled="f" stroked="f">
                  <v:textbox style="mso-fit-shape-to-text:t">
                    <w:txbxContent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b/>
                            <w:lang w:val="ru-RU"/>
                          </w:rPr>
                        </w:pPr>
                        <w:r w:rsidRPr="0053620F">
                          <w:rPr>
                            <w:b/>
                            <w:lang w:val="ru-RU"/>
                          </w:rPr>
                          <w:t>СОГЛАСОВАНО: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заведующий отделом образования администрации Казачинско-Ленского муниципального района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_____________  А.П. Эйвазова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«_____» __________ 20___г.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7D3EA0" w:rsidP="009F3062">
            <w:pPr>
              <w:spacing w:line="276" w:lineRule="auto"/>
              <w:rPr>
                <w:rFonts w:hAnsi="Times New Roman" w:cs="Times New Roman"/>
                <w:sz w:val="24"/>
                <w:szCs w:val="24"/>
              </w:rPr>
            </w:pPr>
            <w:r w:rsidRPr="007D3EA0">
              <w:rPr>
                <w:rFonts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pict>
                <v:shape id="_x0000_s1028" type="#_x0000_t202" style="position:absolute;margin-left:338.35pt;margin-top:-5.6pt;width:180.55pt;height:79.95pt;z-index:251662336;mso-position-horizontal-relative:text;mso-position-vertical-relative:text;mso-width-relative:margin;mso-height-relative:margin" filled="f" stroked="f">
                  <v:textbox style="mso-fit-shape-to-text:t">
                    <w:txbxContent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b/>
                            <w:lang w:val="ru-RU"/>
                          </w:rPr>
                        </w:pPr>
                        <w:r w:rsidRPr="0053620F">
                          <w:rPr>
                            <w:b/>
                            <w:lang w:val="ru-RU"/>
                          </w:rPr>
                          <w:t>УТВЕРЖДЕНО: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заведующий МДОУ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 xml:space="preserve"> детский сад «Тополек»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 xml:space="preserve">_____________   Л.А.Антипина 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 xml:space="preserve">Приказ №______ </w:t>
                        </w:r>
                      </w:p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от «_____» __________ 20___г.</w:t>
                        </w:r>
                      </w:p>
                    </w:txbxContent>
                  </v:textbox>
                </v:shape>
              </w:pict>
            </w:r>
            <w:r w:rsidRPr="007D3EA0">
              <w:rPr>
                <w:rFonts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w:pict>
                <v:shape id="_x0000_s1027" type="#_x0000_t202" style="position:absolute;margin-left:148.15pt;margin-top:-5.9pt;width:180.55pt;height:79.95pt;z-index:251661312;mso-position-horizontal-relative:text;mso-position-vertical-relative:text;mso-width-relative:margin;mso-height-relative:margin" filled="f" stroked="f">
                  <v:textbox style="mso-fit-shape-to-text:t">
                    <w:txbxContent>
                      <w:p w:rsidR="002C20FA" w:rsidRPr="0053620F" w:rsidRDefault="002C20FA" w:rsidP="006A7695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Принято на заседании педагогич</w:t>
                        </w:r>
                        <w:r w:rsidRPr="0053620F">
                          <w:rPr>
                            <w:lang w:val="ru-RU"/>
                          </w:rPr>
                          <w:t>е</w:t>
                        </w:r>
                        <w:r w:rsidRPr="0053620F">
                          <w:rPr>
                            <w:lang w:val="ru-RU"/>
                          </w:rPr>
                          <w:t>ского совета МДОУ детский сад «Тополек»</w:t>
                        </w:r>
                      </w:p>
                      <w:p w:rsidR="002C20FA" w:rsidRPr="0053620F" w:rsidRDefault="002C20FA" w:rsidP="004620D4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Протокол №________</w:t>
                        </w:r>
                      </w:p>
                      <w:p w:rsidR="002C20FA" w:rsidRPr="0053620F" w:rsidRDefault="002C20FA" w:rsidP="004620D4">
                        <w:pPr>
                          <w:spacing w:before="0" w:beforeAutospacing="0" w:after="0" w:afterAutospacing="0" w:line="276" w:lineRule="auto"/>
                          <w:rPr>
                            <w:lang w:val="ru-RU"/>
                          </w:rPr>
                        </w:pPr>
                        <w:r w:rsidRPr="0053620F">
                          <w:rPr>
                            <w:lang w:val="ru-RU"/>
                          </w:rPr>
                          <w:t>от  «_____» __________ 20____г.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542CF" w:rsidRPr="0053620F" w:rsidRDefault="00D542C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6A7695" w:rsidRPr="0053620F" w:rsidRDefault="006A7695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6A7695" w:rsidRPr="0053620F" w:rsidRDefault="006A7695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966F62" w:rsidRPr="0053620F" w:rsidRDefault="00966F62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966F62" w:rsidRPr="0053620F" w:rsidRDefault="00966F62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966F62" w:rsidRPr="0053620F" w:rsidRDefault="00966F62" w:rsidP="009F3062">
      <w:pPr>
        <w:spacing w:line="276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D5B4B" w:rsidRPr="0053620F" w:rsidRDefault="007D5B4B" w:rsidP="009F3062">
      <w:pPr>
        <w:spacing w:line="276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D5B4B" w:rsidRPr="0053620F" w:rsidRDefault="007D5B4B" w:rsidP="009F3062">
      <w:pPr>
        <w:spacing w:line="276" w:lineRule="auto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6A7695" w:rsidRPr="0053620F" w:rsidRDefault="004620D4" w:rsidP="009F3062">
      <w:pPr>
        <w:spacing w:line="276" w:lineRule="auto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53620F">
        <w:rPr>
          <w:rFonts w:hAnsi="Times New Roman" w:cs="Times New Roman"/>
          <w:b/>
          <w:sz w:val="24"/>
          <w:szCs w:val="24"/>
          <w:lang w:val="ru-RU"/>
        </w:rPr>
        <w:t>ПРОГРАММА РАЗВИТИЯ</w:t>
      </w:r>
    </w:p>
    <w:p w:rsidR="004620D4" w:rsidRPr="0053620F" w:rsidRDefault="006A7695" w:rsidP="004620D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53620F">
        <w:rPr>
          <w:b/>
          <w:sz w:val="28"/>
          <w:szCs w:val="28"/>
          <w:lang w:val="ru-RU"/>
        </w:rPr>
        <w:t xml:space="preserve">муниципального </w:t>
      </w:r>
      <w:r w:rsidR="004620D4" w:rsidRPr="0053620F">
        <w:rPr>
          <w:b/>
          <w:sz w:val="28"/>
          <w:szCs w:val="28"/>
          <w:lang w:val="ru-RU"/>
        </w:rPr>
        <w:t xml:space="preserve">дошкольного образовательного учреждения </w:t>
      </w:r>
    </w:p>
    <w:p w:rsidR="006A7695" w:rsidRPr="0053620F" w:rsidRDefault="004620D4" w:rsidP="004620D4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53620F">
        <w:rPr>
          <w:b/>
          <w:sz w:val="28"/>
          <w:szCs w:val="28"/>
          <w:lang w:val="ru-RU"/>
        </w:rPr>
        <w:t>детский сад «Тополек»</w:t>
      </w:r>
    </w:p>
    <w:p w:rsidR="00D542CF" w:rsidRPr="0053620F" w:rsidRDefault="00AA74B8" w:rsidP="009F3062">
      <w:pPr>
        <w:spacing w:line="276" w:lineRule="auto"/>
        <w:jc w:val="center"/>
        <w:rPr>
          <w:rFonts w:hAnsi="Times New Roman" w:cs="Times New Roman"/>
          <w:sz w:val="28"/>
          <w:szCs w:val="28"/>
          <w:lang w:val="ru-RU"/>
        </w:rPr>
      </w:pPr>
      <w:r w:rsidRPr="0053620F">
        <w:rPr>
          <w:rFonts w:hAnsi="Times New Roman" w:cs="Times New Roman"/>
          <w:b/>
          <w:bCs/>
          <w:sz w:val="28"/>
          <w:szCs w:val="28"/>
          <w:lang w:val="ru-RU"/>
        </w:rPr>
        <w:t>на</w:t>
      </w:r>
      <w:r w:rsidR="006A7695" w:rsidRPr="0053620F">
        <w:rPr>
          <w:rFonts w:hAnsi="Times New Roman" w:cs="Times New Roman"/>
          <w:b/>
          <w:bCs/>
          <w:sz w:val="28"/>
          <w:szCs w:val="28"/>
          <w:lang w:val="ru-RU"/>
        </w:rPr>
        <w:t xml:space="preserve"> 202</w:t>
      </w:r>
      <w:r w:rsidR="00D00B44">
        <w:rPr>
          <w:rFonts w:hAnsi="Times New Roman" w:cs="Times New Roman"/>
          <w:b/>
          <w:bCs/>
          <w:sz w:val="28"/>
          <w:szCs w:val="28"/>
          <w:lang w:val="ru-RU"/>
        </w:rPr>
        <w:t>5</w:t>
      </w:r>
      <w:r w:rsidR="004620D4" w:rsidRPr="0053620F">
        <w:rPr>
          <w:rFonts w:hAnsi="Times New Roman" w:cs="Times New Roman"/>
          <w:b/>
          <w:bCs/>
          <w:sz w:val="28"/>
          <w:szCs w:val="28"/>
          <w:lang w:val="ru-RU"/>
        </w:rPr>
        <w:t>-</w:t>
      </w:r>
      <w:r w:rsidRPr="0053620F">
        <w:rPr>
          <w:rFonts w:hAnsi="Times New Roman" w:cs="Times New Roman"/>
          <w:b/>
          <w:bCs/>
          <w:sz w:val="28"/>
          <w:szCs w:val="28"/>
          <w:lang w:val="ru-RU"/>
        </w:rPr>
        <w:t>202</w:t>
      </w:r>
      <w:r w:rsidR="00EC5C0C" w:rsidRPr="0053620F">
        <w:rPr>
          <w:rFonts w:hAnsi="Times New Roman" w:cs="Times New Roman"/>
          <w:b/>
          <w:bCs/>
          <w:sz w:val="28"/>
          <w:szCs w:val="28"/>
          <w:lang w:val="ru-RU"/>
        </w:rPr>
        <w:t>8</w:t>
      </w:r>
      <w:r w:rsidRPr="0053620F">
        <w:rPr>
          <w:rFonts w:hAnsi="Times New Roman" w:cs="Times New Roman"/>
          <w:b/>
          <w:bCs/>
          <w:sz w:val="28"/>
          <w:szCs w:val="28"/>
          <w:lang w:val="ru-RU"/>
        </w:rPr>
        <w:t xml:space="preserve"> годы</w:t>
      </w:r>
    </w:p>
    <w:p w:rsidR="00D542CF" w:rsidRDefault="00D542C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53620F" w:rsidRDefault="0053620F" w:rsidP="009F3062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с.Казачинское, 2024г.</w:t>
      </w:r>
    </w:p>
    <w:p w:rsidR="002C20FA" w:rsidRPr="002C20FA" w:rsidRDefault="002C20FA" w:rsidP="002C20FA">
      <w:pPr>
        <w:jc w:val="center"/>
        <w:rPr>
          <w:rFonts w:cstheme="minorHAnsi"/>
          <w:b/>
          <w:sz w:val="28"/>
          <w:szCs w:val="28"/>
          <w:lang w:val="ru-RU"/>
        </w:rPr>
      </w:pPr>
      <w:bookmarkStart w:id="0" w:name="_Toc163227680"/>
      <w:r w:rsidRPr="00D00B44">
        <w:rPr>
          <w:rFonts w:cstheme="minorHAnsi"/>
          <w:b/>
          <w:sz w:val="28"/>
          <w:szCs w:val="28"/>
          <w:lang w:val="ru-RU"/>
        </w:rPr>
        <w:lastRenderedPageBreak/>
        <w:t>ОГЛАВЛЕНИЕ</w:t>
      </w:r>
    </w:p>
    <w:p w:rsidR="002C20FA" w:rsidRDefault="002C20FA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ПАСПОРТ ПРОГРАММЫ РАЗВИТИЯ………………………………………………………….3</w:t>
      </w:r>
    </w:p>
    <w:p w:rsidR="002C20FA" w:rsidRDefault="002C20FA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ИНФОРМАЦИОННАЯ СПРАВКА………………………………………………………………7</w:t>
      </w:r>
    </w:p>
    <w:p w:rsidR="002C20FA" w:rsidRDefault="002C20FA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АНАЛИТИЧЕСКОЕ ОБОСНОВАНИЕ ПРОГРАММЫ РАЗВИТИЯ………………………….8</w:t>
      </w:r>
    </w:p>
    <w:p w:rsidR="002C20FA" w:rsidRDefault="002C20FA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t>SWOT</w:t>
      </w:r>
      <w:r>
        <w:rPr>
          <w:rFonts w:cstheme="minorHAnsi"/>
          <w:sz w:val="24"/>
          <w:szCs w:val="24"/>
          <w:lang w:val="ru-RU"/>
        </w:rPr>
        <w:t>-АНАЛИЗ ПОТЕНЦИАЛА РАЗВИТИЯ ДОУ……………………………………………8</w:t>
      </w:r>
    </w:p>
    <w:p w:rsidR="002C20FA" w:rsidRDefault="002C20FA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КОНЦЕПЦИЯ РАЗВИТИЯ УЧРЕЖДЕНИЯ…………………………………………………….11</w:t>
      </w:r>
    </w:p>
    <w:p w:rsidR="002C20FA" w:rsidRDefault="002C20FA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СТРАТЕГИЧЕСКИЙ ПЛАН ДЕЙСТВИЙ</w:t>
      </w:r>
      <w:r w:rsidR="00685C80">
        <w:rPr>
          <w:rFonts w:cstheme="minorHAnsi"/>
          <w:sz w:val="24"/>
          <w:szCs w:val="24"/>
          <w:lang w:val="ru-RU"/>
        </w:rPr>
        <w:t xml:space="preserve"> ПО РЕАЛИЗАЦИИ ПРОГРАММЫ……………...12</w:t>
      </w:r>
    </w:p>
    <w:p w:rsidR="00685C80" w:rsidRDefault="00685C80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ЦЕЛЕВЫЕ ИНДИКАТОРЫ МОНИТОРИНГА РЕАЛИЗАЦИИ ПРОГРАММЫ………...…..23</w:t>
      </w:r>
    </w:p>
    <w:p w:rsidR="00685C80" w:rsidRDefault="00685C80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СИСТЕМА КОНТРОЛЯ ЗА ВЫПОЛНЕНИЕМ ОСНОВНЫХ РАЗДЕЛОВ ПРОГРАММЫ..24</w:t>
      </w:r>
    </w:p>
    <w:p w:rsidR="00685C80" w:rsidRPr="002C20FA" w:rsidRDefault="00685C80" w:rsidP="002C20FA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РЕСУРСНОЕ ОБЕСПЕЧЕНИЕ ПРОГРАММЫ РАЗВИТИЯ…………………………………..25</w:t>
      </w:r>
    </w:p>
    <w:p w:rsidR="002C20FA" w:rsidRPr="002C20FA" w:rsidRDefault="002C20FA" w:rsidP="002C20FA">
      <w:pPr>
        <w:rPr>
          <w:rFonts w:cstheme="minorHAnsi"/>
          <w:sz w:val="24"/>
          <w:szCs w:val="24"/>
          <w:lang w:val="ru-RU"/>
        </w:rPr>
      </w:pPr>
    </w:p>
    <w:p w:rsidR="00D542CF" w:rsidRPr="0053620F" w:rsidRDefault="0053620F" w:rsidP="006D0038">
      <w:pPr>
        <w:pStyle w:val="1"/>
        <w:pageBreakBefore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aps/>
          <w:color w:val="auto"/>
          <w:sz w:val="24"/>
          <w:szCs w:val="24"/>
          <w:lang w:val="ru-RU"/>
        </w:rPr>
      </w:pPr>
      <w:r>
        <w:rPr>
          <w:rFonts w:asciiTheme="minorHAnsi" w:hAnsiTheme="minorHAnsi" w:cstheme="minorHAnsi"/>
          <w:caps/>
          <w:color w:val="auto"/>
          <w:sz w:val="24"/>
          <w:szCs w:val="24"/>
          <w:lang w:val="ru-RU"/>
        </w:rPr>
        <w:lastRenderedPageBreak/>
        <w:t>П</w:t>
      </w:r>
      <w:r w:rsidR="00AA74B8" w:rsidRPr="0053620F">
        <w:rPr>
          <w:rFonts w:asciiTheme="minorHAnsi" w:hAnsiTheme="minorHAnsi" w:cstheme="minorHAnsi"/>
          <w:caps/>
          <w:color w:val="auto"/>
          <w:sz w:val="24"/>
          <w:szCs w:val="24"/>
          <w:lang w:val="ru-RU"/>
        </w:rPr>
        <w:t>аспорт программы развития</w:t>
      </w:r>
      <w:bookmarkEnd w:id="0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3"/>
        <w:gridCol w:w="6738"/>
      </w:tblGrid>
      <w:tr w:rsidR="00D542CF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640165" w:rsidP="006D0038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Наименование </w:t>
            </w:r>
            <w:r w:rsidR="00DB60FA" w:rsidRPr="0053620F">
              <w:rPr>
                <w:rFonts w:cstheme="minorHAnsi"/>
                <w:sz w:val="24"/>
                <w:szCs w:val="24"/>
                <w:lang w:val="ru-RU"/>
              </w:rPr>
              <w:t>п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р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граммы 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640165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Программа развития муниципального дошкольного образов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тельного учреждения детский сад «Тополек» на 2024-2028гг.</w:t>
            </w:r>
          </w:p>
        </w:tc>
      </w:tr>
      <w:tr w:rsidR="00D542CF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AA74B8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Документы, послужи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шие основанием для разработки программы развития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0FA" w:rsidRPr="0053620F" w:rsidRDefault="00DB60FA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Конвенция ООН «О правах ребенка» от 20.11.1989 года № 44/25 (принята Генеральной Ассамблеей)</w:t>
            </w:r>
            <w:r w:rsidRPr="0053620F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D67841" w:rsidRPr="0053620F" w:rsidRDefault="00DB60FA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Конституция Российской Федерации от 12.12.1993 года (а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к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ту</w:t>
            </w:r>
            <w:r w:rsidRPr="0053620F">
              <w:rPr>
                <w:rFonts w:asciiTheme="minorHAnsi" w:hAnsiTheme="minorHAnsi" w:cstheme="minorHAnsi"/>
                <w:color w:val="auto"/>
              </w:rPr>
              <w:t>альная редакция).</w:t>
            </w:r>
          </w:p>
          <w:p w:rsidR="00D67841" w:rsidRPr="0053620F" w:rsidRDefault="00DB60FA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Федеральный закон «Об образовании в Российской Федер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ции» от 29.12.2012 №273-ФЗ (принят Государственной Думой РФ,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с изменениями и дополнениями).</w:t>
            </w:r>
          </w:p>
          <w:p w:rsidR="00D67841" w:rsidRPr="0053620F" w:rsidRDefault="00DB60FA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Указ Президента РФ от 21.07.2020 № 474 «О национальных целях развития Российской Федерации на период до 2030 г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о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да». </w:t>
            </w:r>
          </w:p>
          <w:p w:rsidR="00D67841" w:rsidRPr="0053620F" w:rsidRDefault="007126C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Распоряжение Правительства Российской Федерации от 29.05.2015 № 996-р «Об утверждении стратегия развития во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с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питания в Российской Федерации на пе</w:t>
            </w:r>
            <w:r w:rsidRPr="0053620F">
              <w:rPr>
                <w:rFonts w:asciiTheme="minorHAnsi" w:hAnsiTheme="minorHAnsi" w:cstheme="minorHAnsi"/>
                <w:color w:val="auto"/>
              </w:rPr>
              <w:t>риод до 2025 года».</w:t>
            </w:r>
          </w:p>
          <w:p w:rsidR="00D67841" w:rsidRPr="0053620F" w:rsidRDefault="007126C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Государственная программа Российской Федерации «Разв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и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тие образования» до 2030 года (в ред. Постановления Прав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и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тельст</w:t>
            </w:r>
            <w:r w:rsidRPr="0053620F">
              <w:rPr>
                <w:rFonts w:asciiTheme="minorHAnsi" w:hAnsiTheme="minorHAnsi" w:cstheme="minorHAnsi"/>
                <w:color w:val="auto"/>
              </w:rPr>
              <w:t>ва РФ от 07.10.2021 №1701).</w:t>
            </w:r>
          </w:p>
          <w:p w:rsidR="00D67841" w:rsidRPr="0053620F" w:rsidRDefault="007126C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Распоряжение Правительства РФ от 29.05.2015 N 996-р «Об утверждении Стратегии развития воспитания в Российской Ф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е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д</w:t>
            </w:r>
            <w:r w:rsidRPr="0053620F">
              <w:rPr>
                <w:rFonts w:asciiTheme="minorHAnsi" w:hAnsiTheme="minorHAnsi" w:cstheme="minorHAnsi"/>
                <w:color w:val="auto"/>
              </w:rPr>
              <w:t>ерации на период до 2025 года».</w:t>
            </w:r>
          </w:p>
          <w:p w:rsidR="00D67841" w:rsidRPr="0053620F" w:rsidRDefault="007126C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Приказ Минобрнауки России от 17.10.2013 №1155 «Об у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т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верждении федерального государственного образовательного стандарта дошкольного обра</w:t>
            </w:r>
            <w:r w:rsidRPr="0053620F">
              <w:rPr>
                <w:rFonts w:asciiTheme="minorHAnsi" w:hAnsiTheme="minorHAnsi" w:cstheme="minorHAnsi"/>
                <w:color w:val="auto"/>
              </w:rPr>
              <w:t>зования» (актуальная редакция).</w:t>
            </w:r>
          </w:p>
          <w:p w:rsidR="00D67841" w:rsidRPr="0053620F" w:rsidRDefault="007126C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о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гр</w:t>
            </w:r>
            <w:r w:rsidRPr="0053620F">
              <w:rPr>
                <w:rFonts w:asciiTheme="minorHAnsi" w:hAnsiTheme="minorHAnsi" w:cstheme="minorHAnsi"/>
                <w:color w:val="auto"/>
              </w:rPr>
              <w:t>аммам дошкольного образования».</w:t>
            </w:r>
          </w:p>
          <w:p w:rsidR="00AD1A9C" w:rsidRPr="0053620F" w:rsidRDefault="007126C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Приказ Министерства просвещения Российской Федерации от 08.11.2022 № 955 «О внесении изменений в некоторые пр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и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казы Министерства образования и науки Российской Федер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ции и Министерства просвещения Российской Федерации, к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lastRenderedPageBreak/>
              <w:t>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="00D67841" w:rsidRPr="0053620F">
              <w:rPr>
                <w:rFonts w:asciiTheme="minorHAnsi" w:hAnsiTheme="minorHAnsi" w:cstheme="minorHAnsi"/>
                <w:color w:val="auto"/>
              </w:rPr>
              <w:t>лостью (и</w:t>
            </w:r>
            <w:r w:rsidRPr="0053620F">
              <w:rPr>
                <w:rFonts w:asciiTheme="minorHAnsi" w:hAnsiTheme="minorHAnsi" w:cstheme="minorHAnsi"/>
                <w:color w:val="auto"/>
              </w:rPr>
              <w:t>нтеллектуальными нарушениями)».</w:t>
            </w:r>
          </w:p>
          <w:p w:rsidR="00AD1A9C" w:rsidRPr="0053620F" w:rsidRDefault="007126C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AD1A9C" w:rsidRPr="0053620F">
              <w:rPr>
                <w:rFonts w:asciiTheme="minorHAnsi" w:hAnsiTheme="minorHAnsi" w:cstheme="minorHAnsi"/>
                <w:color w:val="auto"/>
              </w:rPr>
              <w:t>Приказ Министерства просвещения Российской Федерации от 25.11.2022 № 1028 «Об утверждении федеральной образов</w:t>
            </w:r>
            <w:r w:rsidR="00AD1A9C"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="00AD1A9C" w:rsidRPr="0053620F">
              <w:rPr>
                <w:rFonts w:asciiTheme="minorHAnsi" w:hAnsiTheme="minorHAnsi" w:cstheme="minorHAnsi"/>
                <w:color w:val="auto"/>
              </w:rPr>
              <w:t>тельной программы дошкольного образования»</w:t>
            </w:r>
            <w:r w:rsidRPr="0053620F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1E7BD3" w:rsidRPr="0053620F" w:rsidRDefault="007126C7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  <w:r w:rsidR="001E7BD3" w:rsidRPr="0053620F">
              <w:rPr>
                <w:rFonts w:cstheme="minorHAnsi"/>
                <w:sz w:val="24"/>
                <w:szCs w:val="24"/>
                <w:lang w:val="ru-RU"/>
              </w:rPr>
              <w:t>Государственная программа Иркутской области «Развитие образования» на 2019-2024 годы, утвержденная Постановлен</w:t>
            </w:r>
            <w:r w:rsidR="001E7BD3" w:rsidRPr="0053620F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="001E7BD3" w:rsidRPr="0053620F">
              <w:rPr>
                <w:rFonts w:cstheme="minorHAnsi"/>
                <w:sz w:val="24"/>
                <w:szCs w:val="24"/>
                <w:lang w:val="ru-RU"/>
              </w:rPr>
              <w:t>ем Правительства Иркутской области от 09.11.2018 г. № 820-пп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  <w:p w:rsidR="00D542CF" w:rsidRPr="0053620F" w:rsidRDefault="007126C7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    Санитарные правила 2.4.3648-20 </w:t>
            </w:r>
            <w:r w:rsidR="001E7BD3" w:rsidRPr="0053620F">
              <w:rPr>
                <w:rFonts w:cstheme="minorHAnsi"/>
                <w:sz w:val="24"/>
                <w:szCs w:val="24"/>
                <w:lang w:val="ru-RU"/>
              </w:rPr>
              <w:t>«Санитарно</w:t>
            </w:r>
            <w:r w:rsidR="001E7BD3" w:rsidRPr="0053620F">
              <w:rPr>
                <w:rFonts w:cstheme="minorHAnsi"/>
                <w:sz w:val="24"/>
                <w:szCs w:val="24"/>
                <w:lang w:val="ru-RU"/>
              </w:rPr>
              <w:softHyphen/>
              <w:t>эпидемиологические требования к организациям воспитания и обучения, отдыха и оздоровления детей и молодежи», утве</w:t>
            </w:r>
            <w:r w:rsidR="001E7BD3" w:rsidRPr="0053620F">
              <w:rPr>
                <w:rFonts w:cstheme="minorHAnsi"/>
                <w:sz w:val="24"/>
                <w:szCs w:val="24"/>
                <w:lang w:val="ru-RU"/>
              </w:rPr>
              <w:t>р</w:t>
            </w:r>
            <w:r w:rsidR="001E7BD3" w:rsidRPr="0053620F">
              <w:rPr>
                <w:rFonts w:cstheme="minorHAnsi"/>
                <w:sz w:val="24"/>
                <w:szCs w:val="24"/>
                <w:lang w:val="ru-RU"/>
              </w:rPr>
              <w:t>жденные Главного</w:t>
            </w:r>
            <w:r w:rsidR="00EC5C0C" w:rsidRPr="0053620F">
              <w:rPr>
                <w:rFonts w:cstheme="minorHAnsi"/>
                <w:sz w:val="24"/>
                <w:szCs w:val="24"/>
                <w:lang w:val="ru-RU"/>
              </w:rPr>
              <w:t xml:space="preserve"> государственного санитарного врача Ро</w:t>
            </w:r>
            <w:r w:rsidR="00EC5C0C" w:rsidRPr="0053620F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="00EC5C0C" w:rsidRPr="0053620F">
              <w:rPr>
                <w:rFonts w:cstheme="minorHAnsi"/>
                <w:sz w:val="24"/>
                <w:szCs w:val="24"/>
                <w:lang w:val="ru-RU"/>
              </w:rPr>
              <w:t>сийской Федерации от 28.09.2020 № 28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</w:p>
          <w:p w:rsidR="009B2485" w:rsidRPr="0053620F" w:rsidRDefault="007126C7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  <w:r w:rsidR="009B2485" w:rsidRPr="0053620F">
              <w:rPr>
                <w:rFonts w:cstheme="minorHAnsi"/>
                <w:sz w:val="24"/>
                <w:szCs w:val="24"/>
                <w:lang w:val="ru-RU"/>
              </w:rPr>
              <w:t xml:space="preserve">Устав 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муниципального дошкольного образовательного у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ч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реждения</w:t>
            </w:r>
            <w:r w:rsidR="009B2485" w:rsidRPr="0053620F">
              <w:rPr>
                <w:rFonts w:cstheme="minorHAnsi"/>
                <w:sz w:val="24"/>
                <w:szCs w:val="24"/>
                <w:lang w:val="ru-RU"/>
              </w:rPr>
              <w:t xml:space="preserve"> детский сад «Тополек»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 (далее МДОУ детский сад «Тополек»)</w:t>
            </w:r>
            <w:r w:rsidR="009B2485" w:rsidRPr="0053620F">
              <w:rPr>
                <w:rFonts w:cstheme="minorHAnsi"/>
                <w:sz w:val="24"/>
                <w:szCs w:val="24"/>
                <w:lang w:val="ru-RU"/>
              </w:rPr>
              <w:t>;</w:t>
            </w:r>
          </w:p>
          <w:p w:rsidR="009B2485" w:rsidRPr="0053620F" w:rsidRDefault="007126C7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  <w:r w:rsidR="009B2485" w:rsidRPr="0053620F">
              <w:rPr>
                <w:rFonts w:cstheme="minorHAnsi"/>
                <w:sz w:val="24"/>
                <w:szCs w:val="24"/>
                <w:lang w:val="ru-RU"/>
              </w:rPr>
              <w:t xml:space="preserve">Локальные акты МДОУ детский сад «Тополек». </w:t>
            </w:r>
          </w:p>
        </w:tc>
      </w:tr>
      <w:tr w:rsidR="00D542CF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AA74B8" w:rsidP="006D0038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</w:rPr>
              <w:lastRenderedPageBreak/>
              <w:t>Сведени</w:t>
            </w:r>
            <w:r w:rsidR="00EF3DDB" w:rsidRPr="0053620F">
              <w:rPr>
                <w:rFonts w:cstheme="minorHAnsi"/>
                <w:sz w:val="24"/>
                <w:szCs w:val="24"/>
                <w:lang w:val="ru-RU"/>
              </w:rPr>
              <w:t>я</w:t>
            </w:r>
            <w:r w:rsidRPr="0053620F">
              <w:rPr>
                <w:rFonts w:cstheme="minorHAnsi"/>
                <w:sz w:val="24"/>
                <w:szCs w:val="24"/>
              </w:rPr>
              <w:t xml:space="preserve"> о </w:t>
            </w:r>
            <w:r w:rsidR="00CE36F2" w:rsidRPr="0053620F">
              <w:rPr>
                <w:rFonts w:cstheme="minorHAnsi"/>
                <w:sz w:val="24"/>
                <w:szCs w:val="24"/>
                <w:lang w:val="ru-RU"/>
              </w:rPr>
              <w:t>р</w:t>
            </w:r>
            <w:r w:rsidRPr="0053620F">
              <w:rPr>
                <w:rFonts w:cstheme="minorHAnsi"/>
                <w:sz w:val="24"/>
                <w:szCs w:val="24"/>
              </w:rPr>
              <w:t>азработчиках</w:t>
            </w:r>
            <w:r w:rsidR="00456958" w:rsidRPr="005362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E36F2" w:rsidRPr="0053620F">
              <w:rPr>
                <w:rFonts w:cstheme="minorHAnsi"/>
                <w:sz w:val="24"/>
                <w:szCs w:val="24"/>
                <w:lang w:val="ru-RU"/>
              </w:rPr>
              <w:t>п</w:t>
            </w:r>
            <w:r w:rsidR="00456958" w:rsidRPr="0053620F">
              <w:rPr>
                <w:rFonts w:cstheme="minorHAnsi"/>
                <w:sz w:val="24"/>
                <w:szCs w:val="24"/>
                <w:lang w:val="ru-RU"/>
              </w:rPr>
              <w:t>р</w:t>
            </w:r>
            <w:r w:rsidR="00456958" w:rsidRPr="0053620F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="00456958" w:rsidRPr="0053620F">
              <w:rPr>
                <w:rFonts w:cstheme="minorHAnsi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3933E3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Администрация МДОУ детский сад «Тополек», рабочая группа по разработке Программы развития, утвержденная приказом заведующего от </w:t>
            </w:r>
            <w:r w:rsidR="00927284" w:rsidRPr="0053620F">
              <w:rPr>
                <w:rFonts w:cstheme="minorHAnsi"/>
                <w:sz w:val="24"/>
                <w:szCs w:val="24"/>
                <w:lang w:val="ru-RU"/>
              </w:rPr>
              <w:t xml:space="preserve">18.09.2023г 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№</w:t>
            </w:r>
            <w:r w:rsidR="00927284" w:rsidRPr="0053620F">
              <w:rPr>
                <w:rFonts w:cstheme="minorHAnsi"/>
                <w:sz w:val="24"/>
                <w:szCs w:val="24"/>
                <w:lang w:val="ru-RU"/>
              </w:rPr>
              <w:t>75-ОД «О разработке Програ</w:t>
            </w:r>
            <w:r w:rsidR="00927284" w:rsidRPr="0053620F"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="00927284" w:rsidRPr="0053620F">
              <w:rPr>
                <w:rFonts w:cstheme="minorHAnsi"/>
                <w:sz w:val="24"/>
                <w:szCs w:val="24"/>
                <w:lang w:val="ru-RU"/>
              </w:rPr>
              <w:t>мы развития МДОУ детский сад «Тополек» на 2024</w:t>
            </w:r>
            <w:r w:rsidR="00A65001" w:rsidRPr="0053620F">
              <w:rPr>
                <w:rFonts w:cstheme="minorHAnsi"/>
                <w:sz w:val="24"/>
                <w:szCs w:val="24"/>
                <w:lang w:val="ru-RU"/>
              </w:rPr>
              <w:t>-2028гг.</w:t>
            </w:r>
            <w:r w:rsidR="00927284" w:rsidRPr="005362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D542CF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AA74B8" w:rsidP="006D0038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53620F">
              <w:rPr>
                <w:rFonts w:cstheme="minorHAnsi"/>
                <w:sz w:val="24"/>
                <w:szCs w:val="24"/>
              </w:rPr>
              <w:t>Цел</w:t>
            </w:r>
            <w:r w:rsidR="00D3209F" w:rsidRPr="0053620F">
              <w:rPr>
                <w:rFonts w:cstheme="minorHAnsi"/>
                <w:sz w:val="24"/>
                <w:szCs w:val="24"/>
                <w:lang w:val="ru-RU"/>
              </w:rPr>
              <w:t>ь</w:t>
            </w:r>
            <w:r w:rsidRPr="0053620F">
              <w:rPr>
                <w:rFonts w:cstheme="minorHAnsi"/>
                <w:sz w:val="24"/>
                <w:szCs w:val="24"/>
              </w:rPr>
              <w:t xml:space="preserve"> </w:t>
            </w:r>
            <w:r w:rsidR="00CE36F2" w:rsidRPr="0053620F">
              <w:rPr>
                <w:rFonts w:cstheme="minorHAnsi"/>
                <w:sz w:val="24"/>
                <w:szCs w:val="24"/>
                <w:lang w:val="ru-RU"/>
              </w:rPr>
              <w:t>п</w:t>
            </w:r>
            <w:r w:rsidRPr="0053620F">
              <w:rPr>
                <w:rFonts w:cstheme="minorHAnsi"/>
                <w:sz w:val="24"/>
                <w:szCs w:val="24"/>
              </w:rPr>
              <w:t>рограммы развития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F" w:rsidRPr="0053620F" w:rsidRDefault="0046774C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>Осуществление системы управленческих, методических и п</w:t>
            </w:r>
            <w:r w:rsidRPr="0053620F">
              <w:rPr>
                <w:rFonts w:asciiTheme="minorHAnsi" w:hAnsiTheme="minorHAnsi" w:cstheme="minorHAnsi"/>
                <w:color w:val="auto"/>
              </w:rPr>
              <w:t>е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дагогических действий, направленных на повышение качества и эффективности образования в МДОУ детский сад «Тополек» с учетом запросов личности, общества и государства. </w:t>
            </w:r>
          </w:p>
        </w:tc>
      </w:tr>
      <w:tr w:rsidR="0046774C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46774C" w:rsidP="006D0038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З</w:t>
            </w:r>
            <w:r w:rsidRPr="0053620F">
              <w:rPr>
                <w:rFonts w:cstheme="minorHAnsi"/>
                <w:sz w:val="24"/>
                <w:szCs w:val="24"/>
              </w:rPr>
              <w:t>адачи программы развития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001" w:rsidRPr="0053620F" w:rsidRDefault="0046774C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65001" w:rsidRPr="0053620F">
              <w:rPr>
                <w:rFonts w:asciiTheme="minorHAnsi" w:hAnsiTheme="minorHAnsi" w:cstheme="minorHAnsi"/>
                <w:color w:val="auto"/>
              </w:rPr>
              <w:t xml:space="preserve">   - повышение качества и доступности дошкольного образов</w:t>
            </w:r>
            <w:r w:rsidR="00A65001"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="00A65001" w:rsidRPr="0053620F">
              <w:rPr>
                <w:rFonts w:asciiTheme="minorHAnsi" w:hAnsiTheme="minorHAnsi" w:cstheme="minorHAnsi"/>
                <w:color w:val="auto"/>
              </w:rPr>
              <w:t xml:space="preserve">ния в соответствии с ФГОС и ФОП ДОУ, путем обеспечения эффективного внутреннего управления в учреждении; </w:t>
            </w:r>
          </w:p>
          <w:p w:rsidR="00A65001" w:rsidRPr="0053620F" w:rsidRDefault="00A65001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- совершенствование системы профессионального роста пед</w:t>
            </w:r>
            <w:r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Pr="0053620F">
              <w:rPr>
                <w:rFonts w:asciiTheme="minorHAnsi" w:hAnsiTheme="minorHAnsi" w:cstheme="minorHAnsi"/>
                <w:color w:val="auto"/>
              </w:rPr>
              <w:t>гогических работников в ДОУ, выступающих гарантом предо</w:t>
            </w:r>
            <w:r w:rsidRPr="0053620F">
              <w:rPr>
                <w:rFonts w:asciiTheme="minorHAnsi" w:hAnsiTheme="minorHAnsi" w:cstheme="minorHAnsi"/>
                <w:color w:val="auto"/>
              </w:rPr>
              <w:t>с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тавления высокого качества образовательных услуг; </w:t>
            </w:r>
          </w:p>
          <w:p w:rsidR="00A65001" w:rsidRPr="0053620F" w:rsidRDefault="00A65001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lastRenderedPageBreak/>
              <w:t xml:space="preserve">   - использование разных форм взаимодействия детского сада и семьи для повышения родительской компетентности в восп</w:t>
            </w:r>
            <w:r w:rsidRPr="0053620F">
              <w:rPr>
                <w:rFonts w:asciiTheme="minorHAnsi" w:hAnsiTheme="minorHAnsi" w:cstheme="minorHAnsi"/>
                <w:color w:val="auto"/>
              </w:rPr>
              <w:t>и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тании и образовании детей; </w:t>
            </w:r>
          </w:p>
          <w:p w:rsidR="0046774C" w:rsidRPr="0053620F" w:rsidRDefault="00A65001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- совершенствование работы педагогического коллектива, н</w:t>
            </w:r>
            <w:r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правленного на выявление, поддержку и развитие способностей и талантов воспитанников в различных видах деятельности и через систему дополнительного образования. </w:t>
            </w:r>
          </w:p>
        </w:tc>
      </w:tr>
      <w:tr w:rsidR="0046774C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46774C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lastRenderedPageBreak/>
              <w:t>Ожидаемые результаты реализации программы,</w:t>
            </w:r>
          </w:p>
          <w:p w:rsidR="0046774C" w:rsidRPr="0053620F" w:rsidRDefault="0046774C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целевые показатели программы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AD3600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    </w:t>
            </w:r>
            <w:r w:rsidR="006D0038" w:rsidRPr="0053620F">
              <w:rPr>
                <w:rFonts w:cstheme="minorHAnsi"/>
                <w:sz w:val="24"/>
                <w:szCs w:val="24"/>
                <w:lang w:val="ru-RU"/>
              </w:rPr>
              <w:t>Степень выполнения объема муниципальных услуг, устано</w:t>
            </w:r>
            <w:r w:rsidR="006D0038" w:rsidRPr="0053620F">
              <w:rPr>
                <w:rFonts w:cstheme="minorHAnsi"/>
                <w:sz w:val="24"/>
                <w:szCs w:val="24"/>
                <w:lang w:val="ru-RU"/>
              </w:rPr>
              <w:t>в</w:t>
            </w:r>
            <w:r w:rsidR="006D0038" w:rsidRPr="0053620F">
              <w:rPr>
                <w:rFonts w:cstheme="minorHAnsi"/>
                <w:sz w:val="24"/>
                <w:szCs w:val="24"/>
                <w:lang w:val="ru-RU"/>
              </w:rPr>
              <w:t xml:space="preserve">ленных в муниципальном задании – не менее 100%. 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Доля воспитанников с высокой и средней степенью готовн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о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 xml:space="preserve">сти к школьному обучению (результативность образования) </w:t>
            </w:r>
            <w:r w:rsidRPr="0053620F">
              <w:rPr>
                <w:rFonts w:asciiTheme="minorHAnsi" w:hAnsiTheme="minorHAnsi" w:cstheme="minorHAnsi"/>
                <w:color w:val="auto"/>
              </w:rPr>
              <w:t>– не менее 95%.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Доля воспитанников, принимающих участие в инновацио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н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ных образовательных, воспитательных и социальных проектах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– не менее 70%.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Удовлетворенность родителей качеством дошкольного обр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а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 xml:space="preserve">зования 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– не менее 92%. 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Доля педагогов прошедших курсы повышения квалификации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– не менее 100%.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Доля педагогов, участвующих в проектах инновационного формата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– 30 %.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  </w:t>
            </w:r>
            <w:r w:rsidR="006D0038" w:rsidRPr="0053620F"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  <w:t>Доля педагогов, аттестованных на квалификационные кат</w:t>
            </w:r>
            <w:r w:rsidR="006D0038" w:rsidRPr="0053620F"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  <w:t>е</w:t>
            </w:r>
            <w:r w:rsidR="006D0038" w:rsidRPr="0053620F"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  <w:t>гории</w:t>
            </w:r>
            <w:r w:rsidRPr="0053620F"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– не менее 70%. 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 xml:space="preserve">Доля педагогов, участвующих в конкурсах муниципального и регионального уровня 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- не менее 30%.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Доля родителей, положительно оценивших качество услуг консультативно – педагогической помощи, от общего числа обратившихся за получением услуги консультативно – педаг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о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гической помощи родителя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– не менее 90%.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6D0038" w:rsidRPr="0053620F" w:rsidRDefault="00AD3600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   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Доля количества семей воспитанников, вовлеченных в пр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о</w:t>
            </w:r>
            <w:r w:rsidR="006D0038" w:rsidRPr="0053620F">
              <w:rPr>
                <w:rFonts w:asciiTheme="minorHAnsi" w:hAnsiTheme="minorHAnsi" w:cstheme="minorHAnsi"/>
                <w:color w:val="auto"/>
              </w:rPr>
              <w:t>ектную и инновационную деятельность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не менее 30%. </w:t>
            </w:r>
          </w:p>
          <w:p w:rsidR="006D0038" w:rsidRPr="0053620F" w:rsidRDefault="006D0038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Доля детей, охваченных образовательными программами д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полнительного образования детей, в общей численности детей от 5 лет</w:t>
            </w:r>
            <w:r w:rsidR="00AD3600" w:rsidRPr="0053620F">
              <w:rPr>
                <w:rFonts w:cstheme="minorHAnsi"/>
                <w:sz w:val="24"/>
                <w:szCs w:val="24"/>
                <w:lang w:val="ru-RU"/>
              </w:rPr>
              <w:t xml:space="preserve"> – не менее 80%. </w:t>
            </w:r>
          </w:p>
        </w:tc>
      </w:tr>
      <w:tr w:rsidR="0046774C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46774C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lastRenderedPageBreak/>
              <w:t>Период и этапы</w:t>
            </w:r>
            <w:r w:rsidR="00EB39E6" w:rsidRPr="005362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реал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зации</w:t>
            </w:r>
            <w:r w:rsidR="00EB39E6" w:rsidRPr="005362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5CF7" w:rsidRPr="0053620F" w:rsidRDefault="007D5CF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 xml:space="preserve">Программа разработана на 2024-2028 гг. </w:t>
            </w:r>
          </w:p>
          <w:p w:rsidR="007D5CF7" w:rsidRPr="0053620F" w:rsidRDefault="007D5CF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>Первый этап – подготовительный (январь 2024 г.– ма</w:t>
            </w:r>
            <w:r w:rsidR="00EB39E6" w:rsidRPr="0053620F">
              <w:rPr>
                <w:rFonts w:asciiTheme="minorHAnsi" w:hAnsiTheme="minorHAnsi" w:cstheme="minorHAnsi"/>
                <w:color w:val="auto"/>
              </w:rPr>
              <w:t>й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2024 г.) </w:t>
            </w:r>
          </w:p>
          <w:p w:rsidR="007D5CF7" w:rsidRPr="0053620F" w:rsidRDefault="007D5CF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>Второй этап – практический (</w:t>
            </w:r>
            <w:r w:rsidR="00354599" w:rsidRPr="0053620F">
              <w:rPr>
                <w:rFonts w:asciiTheme="minorHAnsi" w:hAnsiTheme="minorHAnsi" w:cstheme="minorHAnsi"/>
                <w:color w:val="auto"/>
              </w:rPr>
              <w:t>июнь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2024 г.– </w:t>
            </w:r>
            <w:r w:rsidR="00354599" w:rsidRPr="0053620F">
              <w:rPr>
                <w:rFonts w:asciiTheme="minorHAnsi" w:hAnsiTheme="minorHAnsi" w:cstheme="minorHAnsi"/>
                <w:color w:val="auto"/>
              </w:rPr>
              <w:t>август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2028 г.) </w:t>
            </w:r>
          </w:p>
          <w:p w:rsidR="0046774C" w:rsidRPr="0053620F" w:rsidRDefault="007D5CF7" w:rsidP="006D0038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Fonts w:asciiTheme="minorHAnsi" w:hAnsiTheme="minorHAnsi" w:cstheme="minorHAnsi"/>
                <w:color w:val="auto"/>
              </w:rPr>
              <w:t>Третий этап – аналитический (</w:t>
            </w:r>
            <w:r w:rsidR="00354599" w:rsidRPr="0053620F">
              <w:rPr>
                <w:rFonts w:asciiTheme="minorHAnsi" w:hAnsiTheme="minorHAnsi" w:cstheme="minorHAnsi"/>
                <w:color w:val="auto"/>
              </w:rPr>
              <w:t>январь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2028 г.– </w:t>
            </w:r>
            <w:r w:rsidR="00354599" w:rsidRPr="0053620F">
              <w:rPr>
                <w:rFonts w:asciiTheme="minorHAnsi" w:hAnsiTheme="minorHAnsi" w:cstheme="minorHAnsi"/>
                <w:color w:val="auto"/>
              </w:rPr>
              <w:t>июнь</w:t>
            </w:r>
            <w:r w:rsidRPr="0053620F">
              <w:rPr>
                <w:rFonts w:asciiTheme="minorHAnsi" w:hAnsiTheme="minorHAnsi" w:cstheme="minorHAnsi"/>
                <w:color w:val="auto"/>
              </w:rPr>
              <w:t xml:space="preserve"> 2028 г.) </w:t>
            </w:r>
          </w:p>
        </w:tc>
      </w:tr>
      <w:tr w:rsidR="0046774C" w:rsidRPr="0053620F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46774C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Источники</w:t>
            </w:r>
            <w:r w:rsidRPr="0053620F">
              <w:rPr>
                <w:rFonts w:cstheme="minorHAnsi"/>
                <w:sz w:val="24"/>
                <w:szCs w:val="24"/>
              </w:rPr>
              <w:t xml:space="preserve"> финансирования программы развития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46774C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Бюджетные средства</w:t>
            </w:r>
          </w:p>
        </w:tc>
      </w:tr>
      <w:tr w:rsidR="0046774C" w:rsidRPr="00D00B44" w:rsidTr="006A76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46774C" w:rsidP="006D0038">
            <w:pPr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</w:rPr>
            </w:pPr>
            <w:r w:rsidRPr="0053620F">
              <w:rPr>
                <w:rFonts w:cstheme="minorHAnsi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74C" w:rsidRPr="0053620F" w:rsidRDefault="0046774C" w:rsidP="006D0038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Контроль реализации </w:t>
            </w:r>
            <w:r w:rsidR="00354599" w:rsidRPr="0053620F">
              <w:rPr>
                <w:rFonts w:cstheme="minorHAnsi"/>
                <w:sz w:val="24"/>
                <w:szCs w:val="24"/>
                <w:lang w:val="ru-RU"/>
              </w:rPr>
              <w:t>п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рограммы осуществляет администрация </w:t>
            </w:r>
            <w:r w:rsidR="00C337E1" w:rsidRPr="0053620F">
              <w:rPr>
                <w:rFonts w:cstheme="minorHAnsi"/>
                <w:sz w:val="24"/>
                <w:szCs w:val="24"/>
                <w:lang w:val="ru-RU"/>
              </w:rPr>
              <w:t>учреждения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. Промежуточные итоги обсуждаются на заседан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и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ях педагогического совета, Совета </w:t>
            </w:r>
            <w:r w:rsidR="00354599" w:rsidRPr="0053620F">
              <w:rPr>
                <w:rFonts w:cstheme="minorHAnsi"/>
                <w:sz w:val="24"/>
                <w:szCs w:val="24"/>
                <w:lang w:val="ru-RU"/>
              </w:rPr>
              <w:t>родителей, Управляющем совете.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 Полученные результаты являются основанием для вн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сения (при необходимости) корректировочных поправок в план реализации </w:t>
            </w:r>
            <w:r w:rsidR="00354599" w:rsidRPr="0053620F">
              <w:rPr>
                <w:rFonts w:cstheme="minorHAnsi"/>
                <w:sz w:val="24"/>
                <w:szCs w:val="24"/>
                <w:lang w:val="ru-RU"/>
              </w:rPr>
              <w:t>п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 xml:space="preserve">рограммы. </w:t>
            </w:r>
          </w:p>
        </w:tc>
      </w:tr>
    </w:tbl>
    <w:p w:rsidR="009313DC" w:rsidRPr="0053620F" w:rsidRDefault="009313DC" w:rsidP="00FC1D15">
      <w:pPr>
        <w:pStyle w:val="1"/>
        <w:pageBreakBefore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</w:pPr>
      <w:bookmarkStart w:id="1" w:name="_Toc163227681"/>
      <w:r w:rsidRPr="0053620F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lastRenderedPageBreak/>
        <w:t>Информационная справка</w:t>
      </w:r>
      <w:bookmarkEnd w:id="1"/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Полное наименование учреждения: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дошкольное образовательное у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реждение детский сад "Тополек"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Сокращенное наименование: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МДОУ детский сад "Тополек"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Дата создания\открытия: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старый корпус по ул. Октябрьская,1 - 15 августа 1936 г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да; новый корпус по ул.Рабочая,25 - 1 декабря 2014 года.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Юридический адрес: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666511, Иркутская область, Казачинско-Ленский ра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он,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с.Казачинское, 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ул. Октябрьская, д.1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Номер телефона</w:t>
      </w:r>
      <w:r w:rsidR="00FC1D15" w:rsidRPr="0053620F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8(39562) 2-11-06 </w:t>
      </w:r>
      <w:r w:rsidRPr="0053620F">
        <w:rPr>
          <w:rFonts w:ascii="Times New Roman" w:hAnsi="Times New Roman" w:cs="Times New Roman"/>
          <w:i/>
          <w:sz w:val="24"/>
          <w:szCs w:val="24"/>
        </w:rPr>
        <w:t>E</w:t>
      </w: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53620F">
        <w:rPr>
          <w:rFonts w:ascii="Times New Roman" w:hAnsi="Times New Roman" w:cs="Times New Roman"/>
          <w:i/>
          <w:sz w:val="24"/>
          <w:szCs w:val="24"/>
        </w:rPr>
        <w:t>mail</w:t>
      </w: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topolek</w:t>
        </w:r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ru-RU"/>
          </w:rPr>
          <w:t>36@</w:t>
        </w:r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mail</w:t>
        </w:r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="00FC1D15" w:rsidRPr="0053620F">
        <w:rPr>
          <w:lang w:val="ru-RU"/>
        </w:rPr>
        <w:t xml:space="preserve"> 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Режим работы МДОУ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установлен продолжительностью 10,5 часов.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Группы функционируют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в режиме 5-ти дневной рабочей недели с 7:30 до 18:00.</w:t>
      </w:r>
    </w:p>
    <w:p w:rsidR="009313DC" w:rsidRPr="0053620F" w:rsidRDefault="009313DC" w:rsidP="008C582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Нерабочие дни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- суббота, воскресенье, а также праздничные дни, установленные законод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тельством РФ.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Заведующий МДОУ: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Антипина Людмила Алексеевна</w:t>
      </w:r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Учредителем и собственником имущества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является муниципальное 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разование Иркутской области 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«Казачинско-Ленский муниципальный район»</w:t>
        </w:r>
      </w:hyperlink>
      <w:hyperlink r:id="rId10" w:history="1"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</w:hyperlink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Функции и полномочия учредителя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в соответствии с установленной компетенцией осуществляет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53620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Отдел образования администрации Казачинско-Ленского муниципального района.</w:t>
        </w:r>
      </w:hyperlink>
    </w:p>
    <w:p w:rsidR="009313DC" w:rsidRPr="0053620F" w:rsidRDefault="009313DC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Основной вид деятельности МДОУ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- осуществление образовательной деятельности по реализации образовательных программ дошкольного образования</w:t>
      </w:r>
      <w:r w:rsidR="00FC1D15" w:rsidRPr="0053620F"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еализация дополн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тельных общеразвивающих программ.</w:t>
      </w:r>
    </w:p>
    <w:p w:rsidR="00C6366D" w:rsidRPr="0053620F" w:rsidRDefault="00C6366D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i/>
          <w:sz w:val="24"/>
          <w:szCs w:val="24"/>
          <w:lang w:val="ru-RU"/>
        </w:rPr>
        <w:t>МДОУ осуществляет финансово-хозяйственную и образовательную деятельность на основе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Устава МДОУ и лицензии на право осуществления образовательной деятельности № 8010 от 25 июня 2015 г.</w:t>
      </w:r>
    </w:p>
    <w:p w:rsidR="00C6366D" w:rsidRPr="0053620F" w:rsidRDefault="00C6366D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В детском саду функционируют 8 групп общеразвивающей направленности, две из которых для детей раннего возраста (от 1,5 до 3 лет) и одна является группой кратковреме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ного пребывания, которую посещают воспитанники от 3 до 8 лет.</w:t>
      </w:r>
      <w:r w:rsidRPr="0053620F">
        <w:rPr>
          <w:rFonts w:ascii="Times New Roman" w:hAnsi="Times New Roman" w:cs="Times New Roman"/>
          <w:sz w:val="24"/>
          <w:szCs w:val="24"/>
        </w:rPr>
        <w:t> 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Плановая мощность 205 </w:t>
      </w:r>
      <w:r w:rsidR="00FC1D15" w:rsidRPr="0053620F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2AA7" w:rsidRPr="0053620F" w:rsidRDefault="00E92AA7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обеспечение, оснащение образовательного процесса, ра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вивающая предметно-пространственная среда и коррекционно-развивающая среда ДОУ с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ответствуют ФГОС ДО.</w:t>
      </w:r>
    </w:p>
    <w:p w:rsidR="00341597" w:rsidRPr="0053620F" w:rsidRDefault="00341597" w:rsidP="00FC1D15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Укомплектованность педагогическими кадрами (100%) обеспечивает полноценную реализацию всех разделов образовательной программы дошкольного образования МДОУ. </w:t>
      </w:r>
    </w:p>
    <w:p w:rsidR="003D41A1" w:rsidRPr="0053620F" w:rsidRDefault="003D41A1" w:rsidP="003D41A1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C20FA" w:rsidRDefault="002C20FA" w:rsidP="003D41A1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2C20FA" w:rsidRDefault="002C20FA" w:rsidP="003D41A1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FC1D15" w:rsidRPr="0053620F" w:rsidRDefault="003D41A1" w:rsidP="003D41A1">
      <w:pPr>
        <w:pStyle w:val="Default"/>
        <w:spacing w:line="360" w:lineRule="auto"/>
        <w:jc w:val="center"/>
        <w:rPr>
          <w:b/>
          <w:bCs/>
          <w:color w:val="auto"/>
        </w:rPr>
      </w:pPr>
      <w:r w:rsidRPr="0053620F">
        <w:rPr>
          <w:b/>
          <w:bCs/>
          <w:color w:val="auto"/>
        </w:rPr>
        <w:lastRenderedPageBreak/>
        <w:t>АНАЛИТИЧЕСКОЕ ОБОСНОВАНИЕ ПРОГРАММЫ РАЗВИТИЯ</w:t>
      </w:r>
    </w:p>
    <w:p w:rsidR="0051704C" w:rsidRPr="0053620F" w:rsidRDefault="003D41A1" w:rsidP="003D41A1">
      <w:pPr>
        <w:pStyle w:val="Default"/>
        <w:spacing w:line="360" w:lineRule="auto"/>
        <w:jc w:val="center"/>
        <w:rPr>
          <w:color w:val="auto"/>
        </w:rPr>
      </w:pPr>
      <w:r w:rsidRPr="0053620F">
        <w:rPr>
          <w:b/>
          <w:bCs/>
          <w:color w:val="auto"/>
        </w:rPr>
        <w:t>(анализ предыдущей программы)</w:t>
      </w:r>
    </w:p>
    <w:p w:rsidR="0051704C" w:rsidRPr="0053620F" w:rsidRDefault="0051704C" w:rsidP="003D41A1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 xml:space="preserve">Стратегическое планирование деятельности МДОУ на период 2020-2023 гг. было представлено в </w:t>
      </w:r>
      <w:r w:rsidR="003D41A1" w:rsidRPr="0053620F">
        <w:rPr>
          <w:color w:val="auto"/>
        </w:rPr>
        <w:t>п</w:t>
      </w:r>
      <w:r w:rsidRPr="0053620F">
        <w:rPr>
          <w:color w:val="auto"/>
        </w:rPr>
        <w:t xml:space="preserve">рограмме развития. </w:t>
      </w:r>
    </w:p>
    <w:p w:rsidR="0051704C" w:rsidRPr="0053620F" w:rsidRDefault="0051704C" w:rsidP="00760D98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Цель Программы развития </w:t>
      </w:r>
      <w:r w:rsidRPr="0053620F">
        <w:rPr>
          <w:rFonts w:ascii="Times New Roman" w:hAnsi="Times New Roman" w:cs="Times New Roman"/>
          <w:b/>
          <w:sz w:val="24"/>
          <w:szCs w:val="24"/>
          <w:lang w:val="ru-RU"/>
        </w:rPr>
        <w:t>2020-2023 гг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- создание адаптивной модели ДОУ, сп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собствующей развитию творческой, целостной личности, посредством организации тесного сотрудничества с окружающим социумом и родителями. </w:t>
      </w:r>
    </w:p>
    <w:p w:rsidR="009313DC" w:rsidRPr="0053620F" w:rsidRDefault="0051704C" w:rsidP="00FC1D15">
      <w:pPr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Цель была достигнута посредством решения следующих задач: </w:t>
      </w:r>
    </w:p>
    <w:p w:rsidR="00F57033" w:rsidRPr="0053620F" w:rsidRDefault="00F57033" w:rsidP="008C5821">
      <w:pPr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Обеспечить новый подход к условиям, ориентированным  на повышение качества 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разования с учётом введения ФГОС.</w:t>
      </w:r>
    </w:p>
    <w:p w:rsidR="00F57033" w:rsidRPr="0053620F" w:rsidRDefault="00F57033" w:rsidP="008C5821">
      <w:pPr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Создать условия для  здоровьесберегающей деятельности учреждения.</w:t>
      </w:r>
    </w:p>
    <w:p w:rsidR="00F57033" w:rsidRPr="0053620F" w:rsidRDefault="00F57033" w:rsidP="008C5821">
      <w:pPr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Сформировать коллектив, способный эффективно осуществлять поставленные цели, создав систему профессионального развития педагогов на основе рефлексивного м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ниторинга. </w:t>
      </w:r>
    </w:p>
    <w:p w:rsidR="00F57033" w:rsidRPr="0053620F" w:rsidRDefault="00F57033" w:rsidP="008C5821">
      <w:pPr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Создать эффективную систему взаимодействия учреждения с родителями. </w:t>
      </w:r>
    </w:p>
    <w:p w:rsidR="00F57033" w:rsidRPr="0053620F" w:rsidRDefault="0051704C" w:rsidP="008C5821">
      <w:pPr>
        <w:pStyle w:val="30"/>
        <w:shd w:val="clear" w:color="auto" w:fill="auto"/>
        <w:spacing w:before="0" w:line="360" w:lineRule="auto"/>
        <w:ind w:firstLine="360"/>
        <w:rPr>
          <w:color w:val="auto"/>
          <w:sz w:val="24"/>
          <w:szCs w:val="24"/>
        </w:rPr>
      </w:pPr>
      <w:r w:rsidRPr="0053620F">
        <w:rPr>
          <w:color w:val="auto"/>
          <w:sz w:val="24"/>
          <w:szCs w:val="24"/>
        </w:rPr>
        <w:t>В период январь - июль 2023 года реализован третий этап аналитико-обобщающий. Пров</w:t>
      </w:r>
      <w:r w:rsidRPr="0053620F">
        <w:rPr>
          <w:color w:val="auto"/>
          <w:sz w:val="24"/>
          <w:szCs w:val="24"/>
        </w:rPr>
        <w:t>е</w:t>
      </w:r>
      <w:r w:rsidRPr="0053620F">
        <w:rPr>
          <w:color w:val="auto"/>
          <w:sz w:val="24"/>
          <w:szCs w:val="24"/>
        </w:rPr>
        <w:t>ден анализ результатов реализации программы.  Программа развития учреждения за проше</w:t>
      </w:r>
      <w:r w:rsidRPr="0053620F">
        <w:rPr>
          <w:color w:val="auto"/>
          <w:sz w:val="24"/>
          <w:szCs w:val="24"/>
        </w:rPr>
        <w:t>д</w:t>
      </w:r>
      <w:r w:rsidRPr="0053620F">
        <w:rPr>
          <w:color w:val="auto"/>
          <w:sz w:val="24"/>
          <w:szCs w:val="24"/>
        </w:rPr>
        <w:t>ший период реализована в полном объеме. В сентябре 2023 создана рабочая группа для опред</w:t>
      </w:r>
      <w:r w:rsidRPr="0053620F">
        <w:rPr>
          <w:color w:val="auto"/>
          <w:sz w:val="24"/>
          <w:szCs w:val="24"/>
        </w:rPr>
        <w:t>е</w:t>
      </w:r>
      <w:r w:rsidRPr="0053620F">
        <w:rPr>
          <w:color w:val="auto"/>
          <w:sz w:val="24"/>
          <w:szCs w:val="24"/>
        </w:rPr>
        <w:t>ления целей, задач и направлений дальнейшего развития учреждения.</w:t>
      </w:r>
    </w:p>
    <w:p w:rsidR="00492C0C" w:rsidRPr="0053620F" w:rsidRDefault="00492C0C" w:rsidP="008C5821">
      <w:pPr>
        <w:pStyle w:val="30"/>
        <w:shd w:val="clear" w:color="auto" w:fill="auto"/>
        <w:spacing w:before="0" w:line="360" w:lineRule="auto"/>
        <w:ind w:firstLine="360"/>
        <w:rPr>
          <w:b/>
          <w:caps/>
          <w:color w:val="auto"/>
          <w:sz w:val="24"/>
          <w:szCs w:val="24"/>
        </w:rPr>
      </w:pPr>
    </w:p>
    <w:p w:rsidR="00041D2F" w:rsidRPr="0053620F" w:rsidRDefault="00041D2F" w:rsidP="00FC1D15">
      <w:pPr>
        <w:pStyle w:val="30"/>
        <w:shd w:val="clear" w:color="auto" w:fill="auto"/>
        <w:spacing w:before="0" w:line="360" w:lineRule="auto"/>
        <w:ind w:firstLine="360"/>
        <w:jc w:val="center"/>
        <w:rPr>
          <w:b/>
          <w:caps/>
          <w:color w:val="auto"/>
          <w:sz w:val="24"/>
          <w:szCs w:val="24"/>
        </w:rPr>
      </w:pPr>
      <w:r w:rsidRPr="0053620F">
        <w:rPr>
          <w:b/>
          <w:caps/>
          <w:color w:val="auto"/>
          <w:sz w:val="24"/>
          <w:szCs w:val="24"/>
        </w:rPr>
        <w:t>SWOT-АНАЛИЗ ПОТЕНЦИАЛА РАЗВИТИЯ ДОУ</w:t>
      </w:r>
    </w:p>
    <w:p w:rsidR="00041D2F" w:rsidRPr="0053620F" w:rsidRDefault="00041D2F" w:rsidP="00492C0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041D2F" w:rsidRPr="0053620F" w:rsidRDefault="00041D2F" w:rsidP="008C5821">
      <w:pPr>
        <w:pStyle w:val="3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426" w:hanging="142"/>
        <w:rPr>
          <w:color w:val="auto"/>
          <w:sz w:val="24"/>
          <w:szCs w:val="24"/>
        </w:rPr>
      </w:pPr>
      <w:r w:rsidRPr="0053620F">
        <w:rPr>
          <w:color w:val="auto"/>
          <w:sz w:val="24"/>
          <w:szCs w:val="24"/>
        </w:rPr>
        <w:t>результативность реализации программы развития детского сада на 2020-2023 годы;</w:t>
      </w:r>
    </w:p>
    <w:p w:rsidR="00041D2F" w:rsidRPr="0053620F" w:rsidRDefault="00041D2F" w:rsidP="008C5821">
      <w:pPr>
        <w:pStyle w:val="3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426" w:hanging="142"/>
        <w:rPr>
          <w:color w:val="auto"/>
          <w:sz w:val="24"/>
          <w:szCs w:val="24"/>
        </w:rPr>
      </w:pPr>
      <w:r w:rsidRPr="0053620F">
        <w:rPr>
          <w:color w:val="auto"/>
          <w:sz w:val="24"/>
          <w:szCs w:val="24"/>
        </w:rPr>
        <w:t>потенциал развития ДОУ на основе SWOT–анализа возможностей и проблем образов</w:t>
      </w:r>
      <w:r w:rsidRPr="0053620F">
        <w:rPr>
          <w:color w:val="auto"/>
          <w:sz w:val="24"/>
          <w:szCs w:val="24"/>
        </w:rPr>
        <w:t>а</w:t>
      </w:r>
      <w:r w:rsidRPr="0053620F">
        <w:rPr>
          <w:color w:val="auto"/>
          <w:sz w:val="24"/>
          <w:szCs w:val="24"/>
        </w:rPr>
        <w:t>тельной организации;</w:t>
      </w:r>
    </w:p>
    <w:p w:rsidR="00041D2F" w:rsidRPr="0053620F" w:rsidRDefault="00041D2F" w:rsidP="008C5821">
      <w:pPr>
        <w:pStyle w:val="30"/>
        <w:numPr>
          <w:ilvl w:val="0"/>
          <w:numId w:val="17"/>
        </w:numPr>
        <w:shd w:val="clear" w:color="auto" w:fill="auto"/>
        <w:tabs>
          <w:tab w:val="left" w:pos="426"/>
        </w:tabs>
        <w:spacing w:before="0" w:line="360" w:lineRule="auto"/>
        <w:ind w:left="426" w:hanging="142"/>
        <w:rPr>
          <w:color w:val="auto"/>
          <w:sz w:val="24"/>
          <w:szCs w:val="24"/>
        </w:rPr>
      </w:pPr>
      <w:r w:rsidRPr="0053620F">
        <w:rPr>
          <w:color w:val="auto"/>
          <w:sz w:val="24"/>
          <w:szCs w:val="24"/>
        </w:rPr>
        <w:t>возможные варианты развития.</w:t>
      </w:r>
    </w:p>
    <w:tbl>
      <w:tblPr>
        <w:tblStyle w:val="af3"/>
        <w:tblW w:w="0" w:type="auto"/>
        <w:tblLook w:val="04A0"/>
      </w:tblPr>
      <w:tblGrid>
        <w:gridCol w:w="3277"/>
        <w:gridCol w:w="3278"/>
        <w:gridCol w:w="3278"/>
      </w:tblGrid>
      <w:tr w:rsidR="0043718E" w:rsidRPr="0053620F" w:rsidTr="00C81B26">
        <w:tc>
          <w:tcPr>
            <w:tcW w:w="9833" w:type="dxa"/>
            <w:gridSpan w:val="3"/>
          </w:tcPr>
          <w:p w:rsidR="0043718E" w:rsidRPr="0053620F" w:rsidRDefault="0043718E" w:rsidP="00492C0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АНАЛИЗ ВНУТРЕННЕЙ СРЕДЫ</w:t>
            </w:r>
          </w:p>
        </w:tc>
      </w:tr>
      <w:tr w:rsidR="0043718E" w:rsidRPr="00D00B44" w:rsidTr="0043718E">
        <w:tc>
          <w:tcPr>
            <w:tcW w:w="3277" w:type="dxa"/>
          </w:tcPr>
          <w:p w:rsidR="00D31724" w:rsidRPr="0053620F" w:rsidRDefault="00D31724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Факторы развития</w:t>
            </w:r>
          </w:p>
          <w:p w:rsidR="0043718E" w:rsidRPr="0053620F" w:rsidRDefault="00D31724" w:rsidP="00492C0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278" w:type="dxa"/>
          </w:tcPr>
          <w:p w:rsidR="00D31724" w:rsidRPr="0053620F" w:rsidRDefault="00D31724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Сильные стороны в</w:t>
            </w:r>
          </w:p>
          <w:p w:rsidR="0043718E" w:rsidRPr="0053620F" w:rsidRDefault="00D31724" w:rsidP="00492C0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деятельности ДОУ</w:t>
            </w:r>
          </w:p>
        </w:tc>
        <w:tc>
          <w:tcPr>
            <w:tcW w:w="3278" w:type="dxa"/>
          </w:tcPr>
          <w:p w:rsidR="0043718E" w:rsidRPr="0053620F" w:rsidRDefault="00D31724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Слабые стороны в деятел</w:t>
            </w: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ности</w:t>
            </w:r>
            <w:r w:rsidR="00492C0C"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ДОУ</w:t>
            </w:r>
          </w:p>
        </w:tc>
      </w:tr>
      <w:tr w:rsidR="0043718E" w:rsidRPr="0053620F" w:rsidTr="0043718E">
        <w:tc>
          <w:tcPr>
            <w:tcW w:w="3277" w:type="dxa"/>
          </w:tcPr>
          <w:p w:rsidR="0043718E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програ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мы, реализуемые в ДОО</w:t>
            </w:r>
          </w:p>
        </w:tc>
        <w:tc>
          <w:tcPr>
            <w:tcW w:w="3278" w:type="dxa"/>
          </w:tcPr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Нацеленность на достижение высокого уровня образов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строится с учетом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психологических особенн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 и возможностей детей.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Обучение строится на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дифференциации,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ляющей учитывать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дуальный темп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продвижения детей,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корректировать возн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кающие трудности, обесп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чивать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 их сп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собностей.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процесса не допускает переутомления.</w:t>
            </w:r>
          </w:p>
          <w:p w:rsidR="0043718E" w:rsidRPr="0053620F" w:rsidRDefault="00D31724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 образовательной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 определяет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ценности воспитания для всех участников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отношений.</w:t>
            </w:r>
          </w:p>
        </w:tc>
        <w:tc>
          <w:tcPr>
            <w:tcW w:w="3278" w:type="dxa"/>
          </w:tcPr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Некоторые дети испытывают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 в освоении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программы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ДОУ. В дальнейшем у них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сужаются возможности быть</w:t>
            </w:r>
          </w:p>
          <w:p w:rsidR="00D31724" w:rsidRPr="0053620F" w:rsidRDefault="00D31724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успешными в учебной</w:t>
            </w:r>
          </w:p>
          <w:p w:rsidR="0043718E" w:rsidRPr="0053620F" w:rsidRDefault="00D31724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</w:tc>
      </w:tr>
      <w:tr w:rsidR="0043718E" w:rsidRPr="00D00B44" w:rsidTr="0043718E">
        <w:tc>
          <w:tcPr>
            <w:tcW w:w="3277" w:type="dxa"/>
          </w:tcPr>
          <w:p w:rsidR="00AC4B8E" w:rsidRPr="0053620F" w:rsidRDefault="00AC4B8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Результативность</w:t>
            </w:r>
          </w:p>
          <w:p w:rsidR="0043718E" w:rsidRPr="0053620F" w:rsidRDefault="00AC4B8E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ДОУ.</w:t>
            </w:r>
          </w:p>
        </w:tc>
        <w:tc>
          <w:tcPr>
            <w:tcW w:w="3278" w:type="dxa"/>
          </w:tcPr>
          <w:p w:rsidR="00AC4B8E" w:rsidRPr="0053620F" w:rsidRDefault="00AC4B8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выпускники успешно</w:t>
            </w:r>
          </w:p>
          <w:p w:rsidR="00AC4B8E" w:rsidRPr="0053620F" w:rsidRDefault="00AC4B8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 в школе.</w:t>
            </w:r>
          </w:p>
          <w:p w:rsidR="0043718E" w:rsidRPr="0053620F" w:rsidRDefault="00AC4B8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удовлетв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ренности родителей качес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вом реализации ОП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78" w:type="dxa"/>
          </w:tcPr>
          <w:p w:rsidR="00AC4B8E" w:rsidRPr="0053620F" w:rsidRDefault="00AC4B8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 участие в</w:t>
            </w:r>
          </w:p>
          <w:p w:rsidR="00AC4B8E" w:rsidRPr="0053620F" w:rsidRDefault="00AC4B8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конкурсах,</w:t>
            </w:r>
          </w:p>
          <w:p w:rsidR="0043718E" w:rsidRPr="0053620F" w:rsidRDefault="00AC4B8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интеллектуальных и спо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тивных соревнованиях ра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уровня.</w:t>
            </w:r>
          </w:p>
        </w:tc>
      </w:tr>
      <w:tr w:rsidR="0043718E" w:rsidRPr="0053620F" w:rsidTr="0043718E">
        <w:tc>
          <w:tcPr>
            <w:tcW w:w="3277" w:type="dxa"/>
          </w:tcPr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Инновационный</w:t>
            </w:r>
          </w:p>
          <w:p w:rsidR="0043718E" w:rsidRPr="0053620F" w:rsidRDefault="006C0871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</w:t>
            </w:r>
          </w:p>
        </w:tc>
        <w:tc>
          <w:tcPr>
            <w:tcW w:w="3278" w:type="dxa"/>
          </w:tcPr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педагогов,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транслировать опыт.</w:t>
            </w:r>
          </w:p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процесс</w:t>
            </w:r>
          </w:p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 на основе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грации здоровьесберегающих технологий.</w:t>
            </w:r>
          </w:p>
          <w:p w:rsidR="0043718E" w:rsidRPr="0053620F" w:rsidRDefault="006C0871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основе организации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зовательной работы лежит проектная деятельность.</w:t>
            </w:r>
          </w:p>
        </w:tc>
        <w:tc>
          <w:tcPr>
            <w:tcW w:w="3278" w:type="dxa"/>
          </w:tcPr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Недостаточное количество</w:t>
            </w:r>
          </w:p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желающих</w:t>
            </w:r>
          </w:p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конкурсах</w:t>
            </w:r>
          </w:p>
          <w:p w:rsidR="0043718E" w:rsidRPr="0053620F" w:rsidRDefault="006C0871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мастерства.</w:t>
            </w:r>
          </w:p>
        </w:tc>
      </w:tr>
      <w:tr w:rsidR="0043718E" w:rsidRPr="0053620F" w:rsidTr="0043718E">
        <w:tc>
          <w:tcPr>
            <w:tcW w:w="3277" w:type="dxa"/>
          </w:tcPr>
          <w:p w:rsidR="006C0871" w:rsidRPr="0053620F" w:rsidRDefault="006C0871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</w:t>
            </w:r>
          </w:p>
          <w:p w:rsidR="0043718E" w:rsidRPr="0053620F" w:rsidRDefault="006C0871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3278" w:type="dxa"/>
          </w:tcPr>
          <w:p w:rsidR="00142F9E" w:rsidRPr="0053620F" w:rsidRDefault="00142F9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уровень</w:t>
            </w:r>
          </w:p>
          <w:p w:rsidR="00142F9E" w:rsidRPr="0053620F" w:rsidRDefault="00142F9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 выше среднего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18E" w:rsidRPr="0053620F" w:rsidRDefault="00142F9E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комфортно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щают себя в ДОО,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отмечают хороший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психологический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климат (по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м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ниторинга)</w:t>
            </w:r>
          </w:p>
        </w:tc>
        <w:tc>
          <w:tcPr>
            <w:tcW w:w="3278" w:type="dxa"/>
          </w:tcPr>
          <w:p w:rsidR="00142F9E" w:rsidRPr="0053620F" w:rsidRDefault="00142F9E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Незначительный приток</w:t>
            </w:r>
          </w:p>
          <w:p w:rsidR="0043718E" w:rsidRPr="0053620F" w:rsidRDefault="00142F9E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молодых специалистов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0B73" w:rsidRPr="0053620F" w:rsidTr="00C81B26">
        <w:tc>
          <w:tcPr>
            <w:tcW w:w="9833" w:type="dxa"/>
            <w:gridSpan w:val="3"/>
          </w:tcPr>
          <w:p w:rsidR="00CD0B73" w:rsidRPr="0053620F" w:rsidRDefault="00CD0B73" w:rsidP="00492C0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АНАЛИЗ ВНЕШНЕЙ СРЕДЫ</w:t>
            </w:r>
          </w:p>
        </w:tc>
      </w:tr>
      <w:tr w:rsidR="0043718E" w:rsidRPr="0053620F" w:rsidTr="0043718E">
        <w:tc>
          <w:tcPr>
            <w:tcW w:w="3277" w:type="dxa"/>
          </w:tcPr>
          <w:p w:rsidR="00CD0B73" w:rsidRPr="0053620F" w:rsidRDefault="00CD0B73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Факторы развития</w:t>
            </w:r>
          </w:p>
          <w:p w:rsidR="0043718E" w:rsidRPr="0053620F" w:rsidRDefault="00CD0B73" w:rsidP="00492C0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278" w:type="dxa"/>
          </w:tcPr>
          <w:p w:rsidR="0043718E" w:rsidRPr="0053620F" w:rsidRDefault="00CD0B73" w:rsidP="00492C0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Возможности</w:t>
            </w:r>
          </w:p>
        </w:tc>
        <w:tc>
          <w:tcPr>
            <w:tcW w:w="3278" w:type="dxa"/>
          </w:tcPr>
          <w:p w:rsidR="0043718E" w:rsidRPr="0053620F" w:rsidRDefault="00CD0B73" w:rsidP="00492C0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Угрозы</w:t>
            </w:r>
          </w:p>
        </w:tc>
      </w:tr>
      <w:tr w:rsidR="0043718E" w:rsidRPr="0053620F" w:rsidTr="0043718E">
        <w:tc>
          <w:tcPr>
            <w:tcW w:w="3277" w:type="dxa"/>
          </w:tcPr>
          <w:p w:rsidR="0043718E" w:rsidRPr="0053620F" w:rsidRDefault="00CD0B73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(законные предст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вители)</w:t>
            </w:r>
          </w:p>
        </w:tc>
        <w:tc>
          <w:tcPr>
            <w:tcW w:w="3278" w:type="dxa"/>
          </w:tcPr>
          <w:p w:rsidR="00CD0B73" w:rsidRPr="0053620F" w:rsidRDefault="00CD0B73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Высокая потребность в</w:t>
            </w:r>
          </w:p>
          <w:p w:rsidR="0043718E" w:rsidRPr="0053620F" w:rsidRDefault="00492C0C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D0B73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ополнительных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0B73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="00CD0B73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D0B73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услугах</w:t>
            </w:r>
          </w:p>
        </w:tc>
        <w:tc>
          <w:tcPr>
            <w:tcW w:w="3278" w:type="dxa"/>
          </w:tcPr>
          <w:p w:rsidR="00CD0B73" w:rsidRPr="0053620F" w:rsidRDefault="00CD0B73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Родительская обществе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недостаточно включ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 планирование и оценку качества работы ДОО.</w:t>
            </w:r>
          </w:p>
          <w:p w:rsidR="00CD0B73" w:rsidRPr="0053620F" w:rsidRDefault="00CD0B73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Недостаточная готовность и</w:t>
            </w:r>
          </w:p>
          <w:p w:rsidR="00CD0B73" w:rsidRPr="0053620F" w:rsidRDefault="00CD0B73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включенность родителей в</w:t>
            </w:r>
          </w:p>
          <w:p w:rsidR="0043718E" w:rsidRPr="0053620F" w:rsidRDefault="00CD0B73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образовательный процесс.</w:t>
            </w:r>
          </w:p>
        </w:tc>
      </w:tr>
      <w:tr w:rsidR="00CD0B73" w:rsidRPr="00D00B44" w:rsidTr="0043718E">
        <w:tc>
          <w:tcPr>
            <w:tcW w:w="3277" w:type="dxa"/>
          </w:tcPr>
          <w:p w:rsidR="00CD0B73" w:rsidRPr="0053620F" w:rsidRDefault="00795CAF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Конкуренция на рынке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зовательных услуг</w:t>
            </w:r>
          </w:p>
        </w:tc>
        <w:tc>
          <w:tcPr>
            <w:tcW w:w="3278" w:type="dxa"/>
          </w:tcPr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 обеспечивает условия</w:t>
            </w:r>
          </w:p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психологического ко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форта и безопасности ребе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ка, для удовлетворения его</w:t>
            </w:r>
          </w:p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 с помощью</w:t>
            </w:r>
          </w:p>
          <w:p w:rsidR="00CD0B73" w:rsidRPr="0053620F" w:rsidRDefault="00795CAF" w:rsidP="00492C0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социальных, правовых,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хологических,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механизмов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 социального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дисбала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са. Педагоги имеют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реализовать себя в ра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нообразных инновационных профессиональных практ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ках, программах дополн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тельного образования.</w:t>
            </w:r>
          </w:p>
        </w:tc>
        <w:tc>
          <w:tcPr>
            <w:tcW w:w="3278" w:type="dxa"/>
          </w:tcPr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контингента</w:t>
            </w:r>
          </w:p>
          <w:p w:rsidR="00795CAF" w:rsidRPr="0053620F" w:rsidRDefault="00492C0C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95CAF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оспитанников.</w:t>
            </w:r>
          </w:p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Нестабильность кадрового</w:t>
            </w:r>
          </w:p>
          <w:p w:rsidR="00CD0B73" w:rsidRPr="0053620F" w:rsidRDefault="00492C0C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95CAF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остава.</w:t>
            </w:r>
          </w:p>
        </w:tc>
      </w:tr>
      <w:tr w:rsidR="00795CAF" w:rsidRPr="00D00B44" w:rsidTr="0043718E">
        <w:tc>
          <w:tcPr>
            <w:tcW w:w="3277" w:type="dxa"/>
          </w:tcPr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 взаимодействие и</w:t>
            </w:r>
          </w:p>
          <w:p w:rsidR="00795CAF" w:rsidRPr="0053620F" w:rsidRDefault="00492C0C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95CAF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оциальное партнерство</w:t>
            </w:r>
          </w:p>
        </w:tc>
        <w:tc>
          <w:tcPr>
            <w:tcW w:w="3278" w:type="dxa"/>
          </w:tcPr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договорной основе ДОУ</w:t>
            </w:r>
          </w:p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сотрудничает с учреждени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дополнительного образ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</w:t>
            </w:r>
            <w:r w:rsidR="00492C0C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78" w:type="dxa"/>
          </w:tcPr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системности в</w:t>
            </w:r>
          </w:p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сетевом взаимодействии с</w:t>
            </w:r>
          </w:p>
          <w:p w:rsidR="00795CAF" w:rsidRPr="0053620F" w:rsidRDefault="00795CAF" w:rsidP="008C5821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учреждениями дополнител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образования, спорта и</w:t>
            </w:r>
          </w:p>
          <w:p w:rsidR="00795CAF" w:rsidRPr="0053620F" w:rsidRDefault="00795CAF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молодежной политики</w:t>
            </w:r>
          </w:p>
        </w:tc>
      </w:tr>
    </w:tbl>
    <w:p w:rsidR="00F57033" w:rsidRPr="0053620F" w:rsidRDefault="00F57033" w:rsidP="008C582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86A" w:rsidRPr="0053620F" w:rsidRDefault="00FF286A" w:rsidP="00492C0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Выводы: </w:t>
      </w:r>
      <w:r w:rsidRPr="0053620F">
        <w:rPr>
          <w:color w:val="auto"/>
        </w:rPr>
        <w:t>Проведенный SWOT-анализ позволяет определить, что в ДОУ созданы у</w:t>
      </w:r>
      <w:r w:rsidRPr="0053620F">
        <w:rPr>
          <w:color w:val="auto"/>
        </w:rPr>
        <w:t>с</w:t>
      </w:r>
      <w:r w:rsidRPr="0053620F">
        <w:rPr>
          <w:color w:val="auto"/>
        </w:rPr>
        <w:t xml:space="preserve">ловия для работы в соответствии с требованиями ФГОС ДО. </w:t>
      </w:r>
    </w:p>
    <w:p w:rsidR="00FF286A" w:rsidRPr="0053620F" w:rsidRDefault="00FF286A" w:rsidP="00492C0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lastRenderedPageBreak/>
        <w:t xml:space="preserve">SWOT-анализ дает возможность выделить следующие стратегические направления в развитии образовательной организации: </w:t>
      </w:r>
    </w:p>
    <w:p w:rsidR="00FF286A" w:rsidRPr="0053620F" w:rsidRDefault="00FF286A" w:rsidP="00492C0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492C0C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соответствие образовательной деятельности требованиям ФГОС и ФОП ДО; </w:t>
      </w:r>
    </w:p>
    <w:p w:rsidR="00FF286A" w:rsidRPr="0053620F" w:rsidRDefault="00FF286A" w:rsidP="00492C0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492C0C" w:rsidRPr="0053620F">
        <w:rPr>
          <w:color w:val="auto"/>
        </w:rPr>
        <w:t xml:space="preserve"> </w:t>
      </w:r>
      <w:r w:rsidRPr="0053620F">
        <w:rPr>
          <w:color w:val="auto"/>
        </w:rPr>
        <w:t>реализация права каждого ребенка на качественное и доступное образование, обе</w:t>
      </w:r>
      <w:r w:rsidRPr="0053620F">
        <w:rPr>
          <w:color w:val="auto"/>
        </w:rPr>
        <w:t>с</w:t>
      </w:r>
      <w:r w:rsidRPr="0053620F">
        <w:rPr>
          <w:color w:val="auto"/>
        </w:rPr>
        <w:t>печивающее равные стартовые условия для полноценного физического и психического ра</w:t>
      </w:r>
      <w:r w:rsidRPr="0053620F">
        <w:rPr>
          <w:color w:val="auto"/>
        </w:rPr>
        <w:t>з</w:t>
      </w:r>
      <w:r w:rsidRPr="0053620F">
        <w:rPr>
          <w:color w:val="auto"/>
        </w:rPr>
        <w:t xml:space="preserve">вития детей, как основы их успешного обучения в школе; </w:t>
      </w:r>
    </w:p>
    <w:p w:rsidR="00FF286A" w:rsidRPr="0053620F" w:rsidRDefault="00FF286A" w:rsidP="00492C0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492C0C" w:rsidRPr="0053620F">
        <w:rPr>
          <w:color w:val="auto"/>
        </w:rPr>
        <w:t xml:space="preserve"> </w:t>
      </w:r>
      <w:r w:rsidRPr="0053620F">
        <w:rPr>
          <w:color w:val="auto"/>
        </w:rPr>
        <w:t>кадровое обеспечение, соответствующее современным требованиям в сфере образ</w:t>
      </w:r>
      <w:r w:rsidRPr="0053620F">
        <w:rPr>
          <w:color w:val="auto"/>
        </w:rPr>
        <w:t>о</w:t>
      </w:r>
      <w:r w:rsidRPr="0053620F">
        <w:rPr>
          <w:color w:val="auto"/>
        </w:rPr>
        <w:t xml:space="preserve">вания; </w:t>
      </w:r>
    </w:p>
    <w:p w:rsidR="00FF286A" w:rsidRPr="0053620F" w:rsidRDefault="00FF286A" w:rsidP="00492C0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492C0C" w:rsidRPr="0053620F">
        <w:rPr>
          <w:color w:val="auto"/>
        </w:rPr>
        <w:t xml:space="preserve"> </w:t>
      </w:r>
      <w:r w:rsidRPr="0053620F">
        <w:rPr>
          <w:color w:val="auto"/>
        </w:rPr>
        <w:t>привлечение родителей к участию в образовательной деятельности, используя ра</w:t>
      </w:r>
      <w:r w:rsidRPr="0053620F">
        <w:rPr>
          <w:color w:val="auto"/>
        </w:rPr>
        <w:t>з</w:t>
      </w:r>
      <w:r w:rsidRPr="0053620F">
        <w:rPr>
          <w:color w:val="auto"/>
        </w:rPr>
        <w:t xml:space="preserve">нообразные формы работы; </w:t>
      </w:r>
    </w:p>
    <w:p w:rsidR="00FF286A" w:rsidRPr="0053620F" w:rsidRDefault="00FF286A" w:rsidP="00492C0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492C0C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модернизация материально-технической базы ДОУ; </w:t>
      </w:r>
    </w:p>
    <w:p w:rsidR="00FF286A" w:rsidRPr="0053620F" w:rsidRDefault="00FF286A" w:rsidP="00492C0C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92C0C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поддержка взаимодействия ДОУ с социальными партнерами.</w:t>
      </w:r>
    </w:p>
    <w:p w:rsidR="00291037" w:rsidRPr="0053620F" w:rsidRDefault="00291037" w:rsidP="00067A6C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744676" w:rsidRPr="0053620F" w:rsidRDefault="00291037" w:rsidP="00067A6C">
      <w:pPr>
        <w:pStyle w:val="Default"/>
        <w:spacing w:line="360" w:lineRule="auto"/>
        <w:jc w:val="center"/>
        <w:rPr>
          <w:color w:val="auto"/>
        </w:rPr>
      </w:pPr>
      <w:r w:rsidRPr="0053620F">
        <w:rPr>
          <w:b/>
          <w:bCs/>
          <w:color w:val="auto"/>
        </w:rPr>
        <w:t>КОНЦЕПЦИЯ РАЗВИТИЯ</w:t>
      </w:r>
      <w:r w:rsidR="00067A6C" w:rsidRPr="0053620F">
        <w:rPr>
          <w:b/>
          <w:bCs/>
          <w:color w:val="auto"/>
        </w:rPr>
        <w:t xml:space="preserve"> УЧРЕЖДЕНИЯ</w:t>
      </w:r>
    </w:p>
    <w:p w:rsidR="00744676" w:rsidRPr="0053620F" w:rsidRDefault="00744676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Концепция развития ДОУ основывается на реализации права каждого ребенка на к</w:t>
      </w:r>
      <w:r w:rsidRPr="0053620F">
        <w:rPr>
          <w:color w:val="auto"/>
        </w:rPr>
        <w:t>а</w:t>
      </w:r>
      <w:r w:rsidRPr="0053620F">
        <w:rPr>
          <w:color w:val="auto"/>
        </w:rPr>
        <w:t>чественное и доступное образование, обеспечивающее равные стартовые условия для по</w:t>
      </w:r>
      <w:r w:rsidRPr="0053620F">
        <w:rPr>
          <w:color w:val="auto"/>
        </w:rPr>
        <w:t>л</w:t>
      </w:r>
      <w:r w:rsidRPr="0053620F">
        <w:rPr>
          <w:color w:val="auto"/>
        </w:rPr>
        <w:t xml:space="preserve">ноценного физического и психического развития детей, как основы личностного развития и успешного обучения в школе. </w:t>
      </w:r>
    </w:p>
    <w:p w:rsidR="00744676" w:rsidRPr="0053620F" w:rsidRDefault="00744676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Концептуальной идеей развития ДОУ</w:t>
      </w:r>
      <w:r w:rsidR="00067A6C" w:rsidRPr="0053620F">
        <w:rPr>
          <w:color w:val="auto"/>
        </w:rPr>
        <w:t xml:space="preserve">, на период с 2024-2028гг, </w:t>
      </w:r>
      <w:r w:rsidRPr="0053620F">
        <w:rPr>
          <w:color w:val="auto"/>
        </w:rPr>
        <w:t>является создание п</w:t>
      </w:r>
      <w:r w:rsidRPr="0053620F">
        <w:rPr>
          <w:color w:val="auto"/>
        </w:rPr>
        <w:t>е</w:t>
      </w:r>
      <w:r w:rsidRPr="0053620F">
        <w:rPr>
          <w:color w:val="auto"/>
        </w:rPr>
        <w:t>дагогической системы, отвечающей современным требованиям воспитания и развития р</w:t>
      </w:r>
      <w:r w:rsidRPr="0053620F">
        <w:rPr>
          <w:color w:val="auto"/>
        </w:rPr>
        <w:t>е</w:t>
      </w:r>
      <w:r w:rsidRPr="0053620F">
        <w:rPr>
          <w:color w:val="auto"/>
        </w:rPr>
        <w:t>бенка, формирование активной личности, способной реализовать и проявлять свой внутре</w:t>
      </w:r>
      <w:r w:rsidRPr="0053620F">
        <w:rPr>
          <w:color w:val="auto"/>
        </w:rPr>
        <w:t>н</w:t>
      </w:r>
      <w:r w:rsidRPr="0053620F">
        <w:rPr>
          <w:color w:val="auto"/>
        </w:rPr>
        <w:t>ний потенциал в современном мире, способного активно мыслить и действовать. Она орие</w:t>
      </w:r>
      <w:r w:rsidRPr="0053620F">
        <w:rPr>
          <w:color w:val="auto"/>
        </w:rPr>
        <w:t>н</w:t>
      </w:r>
      <w:r w:rsidRPr="0053620F">
        <w:rPr>
          <w:color w:val="auto"/>
        </w:rPr>
        <w:t>тирует коллектив на создание качественного образовательного пространства, способству</w:t>
      </w:r>
      <w:r w:rsidRPr="0053620F">
        <w:rPr>
          <w:color w:val="auto"/>
        </w:rPr>
        <w:t>ю</w:t>
      </w:r>
      <w:r w:rsidRPr="0053620F">
        <w:rPr>
          <w:color w:val="auto"/>
        </w:rPr>
        <w:t>щего развитию и саморазвитию всех участников педагогического процесса: педагогов, во</w:t>
      </w:r>
      <w:r w:rsidRPr="0053620F">
        <w:rPr>
          <w:color w:val="auto"/>
        </w:rPr>
        <w:t>с</w:t>
      </w:r>
      <w:r w:rsidRPr="0053620F">
        <w:rPr>
          <w:color w:val="auto"/>
        </w:rPr>
        <w:t xml:space="preserve">питанников и их родителей. </w:t>
      </w:r>
    </w:p>
    <w:p w:rsidR="003261BB" w:rsidRPr="0053620F" w:rsidRDefault="003261BB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Cs/>
          <w:color w:val="auto"/>
        </w:rPr>
        <w:t>Программа развития разработана с целью о</w:t>
      </w:r>
      <w:r w:rsidRPr="0053620F">
        <w:rPr>
          <w:color w:val="auto"/>
        </w:rPr>
        <w:t>существлени</w:t>
      </w:r>
      <w:r w:rsidR="00067A6C" w:rsidRPr="0053620F">
        <w:rPr>
          <w:color w:val="auto"/>
        </w:rPr>
        <w:t>я</w:t>
      </w:r>
      <w:r w:rsidRPr="0053620F">
        <w:rPr>
          <w:color w:val="auto"/>
        </w:rPr>
        <w:t xml:space="preserve"> системы управленческих, методических и педагогических действий, направленных на повышение качества и эффе</w:t>
      </w:r>
      <w:r w:rsidRPr="0053620F">
        <w:rPr>
          <w:color w:val="auto"/>
        </w:rPr>
        <w:t>к</w:t>
      </w:r>
      <w:r w:rsidRPr="0053620F">
        <w:rPr>
          <w:color w:val="auto"/>
        </w:rPr>
        <w:t xml:space="preserve">тивности образования в ДОУ с учетом запросов личности, общества и государства. </w:t>
      </w:r>
    </w:p>
    <w:p w:rsidR="003261BB" w:rsidRPr="0053620F" w:rsidRDefault="003261BB" w:rsidP="00067A6C">
      <w:pPr>
        <w:pStyle w:val="30"/>
        <w:shd w:val="clear" w:color="auto" w:fill="auto"/>
        <w:spacing w:before="0" w:line="360" w:lineRule="auto"/>
        <w:ind w:firstLine="720"/>
        <w:rPr>
          <w:color w:val="auto"/>
          <w:sz w:val="24"/>
          <w:szCs w:val="24"/>
        </w:rPr>
      </w:pPr>
      <w:r w:rsidRPr="0053620F">
        <w:rPr>
          <w:color w:val="auto"/>
          <w:sz w:val="24"/>
          <w:szCs w:val="24"/>
        </w:rPr>
        <w:t>Программа учитывает необходимость решения следующих задач:</w:t>
      </w:r>
    </w:p>
    <w:p w:rsidR="003261BB" w:rsidRPr="0053620F" w:rsidRDefault="003261BB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067A6C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повышение качества и доступности дошкольного образования в соответствии с ФГОС </w:t>
      </w:r>
      <w:r w:rsidR="00A65001" w:rsidRPr="0053620F">
        <w:rPr>
          <w:color w:val="auto"/>
        </w:rPr>
        <w:t>и ФОП ДОУ</w:t>
      </w:r>
      <w:r w:rsidR="00067A6C" w:rsidRPr="0053620F">
        <w:rPr>
          <w:color w:val="auto"/>
        </w:rPr>
        <w:t xml:space="preserve">, </w:t>
      </w:r>
      <w:r w:rsidRPr="0053620F">
        <w:rPr>
          <w:color w:val="auto"/>
        </w:rPr>
        <w:t>путем обеспечения эффективного внутреннего управления</w:t>
      </w:r>
      <w:r w:rsidR="00A65001" w:rsidRPr="0053620F">
        <w:rPr>
          <w:color w:val="auto"/>
        </w:rPr>
        <w:t xml:space="preserve"> в учрежд</w:t>
      </w:r>
      <w:r w:rsidR="00A65001" w:rsidRPr="0053620F">
        <w:rPr>
          <w:color w:val="auto"/>
        </w:rPr>
        <w:t>е</w:t>
      </w:r>
      <w:r w:rsidR="00A65001" w:rsidRPr="0053620F">
        <w:rPr>
          <w:color w:val="auto"/>
        </w:rPr>
        <w:t>нии</w:t>
      </w:r>
      <w:r w:rsidRPr="0053620F">
        <w:rPr>
          <w:color w:val="auto"/>
        </w:rPr>
        <w:t xml:space="preserve">; </w:t>
      </w:r>
    </w:p>
    <w:p w:rsidR="003261BB" w:rsidRPr="0053620F" w:rsidRDefault="003261BB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067A6C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совершенствование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услуг; </w:t>
      </w:r>
    </w:p>
    <w:p w:rsidR="003261BB" w:rsidRPr="0053620F" w:rsidRDefault="003261BB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067A6C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использование разных форм взаимодействия детского сада и семьи для повышения родительской компетентности в воспитании и образовании детей; </w:t>
      </w:r>
    </w:p>
    <w:p w:rsidR="003261BB" w:rsidRPr="0053620F" w:rsidRDefault="003261BB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lastRenderedPageBreak/>
        <w:t>-</w:t>
      </w:r>
      <w:r w:rsidR="00067A6C" w:rsidRPr="0053620F">
        <w:rPr>
          <w:color w:val="auto"/>
        </w:rPr>
        <w:t xml:space="preserve"> </w:t>
      </w:r>
      <w:r w:rsidRPr="0053620F">
        <w:rPr>
          <w:color w:val="auto"/>
        </w:rPr>
        <w:t>совершенствование работы педагогического коллектива, направленного на выявл</w:t>
      </w:r>
      <w:r w:rsidRPr="0053620F">
        <w:rPr>
          <w:color w:val="auto"/>
        </w:rPr>
        <w:t>е</w:t>
      </w:r>
      <w:r w:rsidRPr="0053620F">
        <w:rPr>
          <w:color w:val="auto"/>
        </w:rPr>
        <w:t>ние, поддержку и развитие способностей и талантов воспитанников в различных видах де</w:t>
      </w:r>
      <w:r w:rsidRPr="0053620F">
        <w:rPr>
          <w:color w:val="auto"/>
        </w:rPr>
        <w:t>я</w:t>
      </w:r>
      <w:r w:rsidRPr="0053620F">
        <w:rPr>
          <w:color w:val="auto"/>
        </w:rPr>
        <w:t xml:space="preserve">тельности и через систему дополнительного образования. </w:t>
      </w:r>
    </w:p>
    <w:p w:rsidR="00744676" w:rsidRPr="0053620F" w:rsidRDefault="00744676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Стратегия развития учреждения рассчитана на период с 202</w:t>
      </w:r>
      <w:r w:rsidR="003261BB" w:rsidRPr="0053620F">
        <w:rPr>
          <w:color w:val="auto"/>
        </w:rPr>
        <w:t>4</w:t>
      </w:r>
      <w:r w:rsidRPr="0053620F">
        <w:rPr>
          <w:color w:val="auto"/>
        </w:rPr>
        <w:t xml:space="preserve"> до 202</w:t>
      </w:r>
      <w:r w:rsidR="003261BB" w:rsidRPr="0053620F">
        <w:rPr>
          <w:color w:val="auto"/>
        </w:rPr>
        <w:t>8</w:t>
      </w:r>
      <w:r w:rsidRPr="0053620F">
        <w:rPr>
          <w:color w:val="auto"/>
        </w:rPr>
        <w:t xml:space="preserve"> года включ</w:t>
      </w:r>
      <w:r w:rsidRPr="0053620F">
        <w:rPr>
          <w:color w:val="auto"/>
        </w:rPr>
        <w:t>и</w:t>
      </w:r>
      <w:r w:rsidRPr="0053620F">
        <w:rPr>
          <w:color w:val="auto"/>
        </w:rPr>
        <w:t>тельно и определяет совокупность реализации приоритетных направлений, ориентирова</w:t>
      </w:r>
      <w:r w:rsidRPr="0053620F">
        <w:rPr>
          <w:color w:val="auto"/>
        </w:rPr>
        <w:t>н</w:t>
      </w:r>
      <w:r w:rsidRPr="0053620F">
        <w:rPr>
          <w:color w:val="auto"/>
        </w:rPr>
        <w:t xml:space="preserve">ных на развитие ДОУ. </w:t>
      </w:r>
    </w:p>
    <w:p w:rsidR="00744676" w:rsidRPr="0053620F" w:rsidRDefault="00744676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 xml:space="preserve">Приоритетные направления стратегии развития ДОУ, реализуемые в проектах: </w:t>
      </w:r>
    </w:p>
    <w:p w:rsidR="00744676" w:rsidRPr="0053620F" w:rsidRDefault="00744676" w:rsidP="00067A6C">
      <w:pPr>
        <w:pStyle w:val="Default"/>
        <w:spacing w:line="360" w:lineRule="auto"/>
        <w:jc w:val="both"/>
        <w:rPr>
          <w:color w:val="auto"/>
        </w:rPr>
      </w:pPr>
      <w:r w:rsidRPr="0053620F">
        <w:rPr>
          <w:color w:val="auto"/>
        </w:rPr>
        <w:t xml:space="preserve">- Управление качеством дошкольного образования </w:t>
      </w:r>
    </w:p>
    <w:p w:rsidR="00744676" w:rsidRPr="0053620F" w:rsidRDefault="00744676" w:rsidP="00067A6C">
      <w:pPr>
        <w:pStyle w:val="Default"/>
        <w:spacing w:line="360" w:lineRule="auto"/>
        <w:jc w:val="both"/>
        <w:rPr>
          <w:color w:val="auto"/>
        </w:rPr>
      </w:pPr>
      <w:r w:rsidRPr="0053620F">
        <w:rPr>
          <w:color w:val="auto"/>
        </w:rPr>
        <w:t xml:space="preserve">- </w:t>
      </w:r>
      <w:r w:rsidR="00067A6C" w:rsidRPr="0053620F">
        <w:rPr>
          <w:color w:val="auto"/>
        </w:rPr>
        <w:t>Кадровый потенциал</w:t>
      </w:r>
      <w:r w:rsidRPr="0053620F">
        <w:rPr>
          <w:color w:val="auto"/>
        </w:rPr>
        <w:t xml:space="preserve"> </w:t>
      </w:r>
    </w:p>
    <w:p w:rsidR="00744676" w:rsidRPr="0053620F" w:rsidRDefault="00744676" w:rsidP="00067A6C">
      <w:pPr>
        <w:pStyle w:val="Default"/>
        <w:spacing w:line="360" w:lineRule="auto"/>
        <w:jc w:val="both"/>
        <w:rPr>
          <w:color w:val="auto"/>
        </w:rPr>
      </w:pPr>
      <w:r w:rsidRPr="0053620F">
        <w:rPr>
          <w:color w:val="auto"/>
        </w:rPr>
        <w:t xml:space="preserve">- Успешный ребенок </w:t>
      </w:r>
    </w:p>
    <w:p w:rsidR="00744676" w:rsidRPr="0053620F" w:rsidRDefault="00744676" w:rsidP="00067A6C">
      <w:pPr>
        <w:pStyle w:val="Default"/>
        <w:spacing w:line="360" w:lineRule="auto"/>
        <w:jc w:val="both"/>
        <w:rPr>
          <w:color w:val="auto"/>
        </w:rPr>
      </w:pPr>
      <w:r w:rsidRPr="0053620F">
        <w:rPr>
          <w:color w:val="auto"/>
        </w:rPr>
        <w:t>-</w:t>
      </w:r>
      <w:r w:rsidR="00067A6C" w:rsidRPr="0053620F">
        <w:rPr>
          <w:color w:val="auto"/>
        </w:rPr>
        <w:t xml:space="preserve"> Растим юного агрария</w:t>
      </w:r>
      <w:r w:rsidRPr="0053620F">
        <w:rPr>
          <w:color w:val="auto"/>
        </w:rPr>
        <w:t xml:space="preserve"> </w:t>
      </w:r>
    </w:p>
    <w:p w:rsidR="00744676" w:rsidRPr="0053620F" w:rsidRDefault="00744676" w:rsidP="00067A6C">
      <w:pPr>
        <w:pStyle w:val="Default"/>
        <w:spacing w:line="360" w:lineRule="auto"/>
        <w:jc w:val="both"/>
        <w:rPr>
          <w:color w:val="auto"/>
        </w:rPr>
      </w:pPr>
      <w:r w:rsidRPr="0053620F">
        <w:rPr>
          <w:color w:val="auto"/>
        </w:rPr>
        <w:t>-</w:t>
      </w:r>
      <w:r w:rsidR="00067A6C" w:rsidRPr="0053620F">
        <w:rPr>
          <w:color w:val="auto"/>
        </w:rPr>
        <w:t xml:space="preserve"> Детский сад – территория здоровья</w:t>
      </w:r>
      <w:r w:rsidRPr="0053620F">
        <w:rPr>
          <w:color w:val="auto"/>
        </w:rPr>
        <w:t xml:space="preserve"> </w:t>
      </w:r>
    </w:p>
    <w:p w:rsidR="00C32135" w:rsidRPr="0053620F" w:rsidRDefault="00744676" w:rsidP="00067A6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67A6C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Мы вместе! </w:t>
      </w:r>
    </w:p>
    <w:p w:rsidR="00067A6C" w:rsidRPr="0053620F" w:rsidRDefault="00067A6C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Cs/>
          <w:color w:val="auto"/>
        </w:rPr>
        <w:t xml:space="preserve">Реализация </w:t>
      </w:r>
      <w:r w:rsidR="00D80F35" w:rsidRPr="0053620F">
        <w:rPr>
          <w:bCs/>
          <w:color w:val="auto"/>
        </w:rPr>
        <w:t>приоритетных направлений</w:t>
      </w:r>
      <w:r w:rsidRPr="0053620F">
        <w:rPr>
          <w:bCs/>
          <w:color w:val="auto"/>
        </w:rPr>
        <w:t xml:space="preserve"> позволит обеспечить следующий социально- экономический эффект</w:t>
      </w:r>
      <w:r w:rsidRPr="0053620F">
        <w:rPr>
          <w:color w:val="auto"/>
        </w:rPr>
        <w:t xml:space="preserve">: </w:t>
      </w:r>
    </w:p>
    <w:p w:rsidR="00067A6C" w:rsidRPr="0053620F" w:rsidRDefault="00067A6C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 обеспечить комфортное пребывание детей в дошкольном учреждении в соответс</w:t>
      </w:r>
      <w:r w:rsidRPr="0053620F">
        <w:rPr>
          <w:color w:val="auto"/>
        </w:rPr>
        <w:t>т</w:t>
      </w:r>
      <w:r w:rsidRPr="0053620F">
        <w:rPr>
          <w:color w:val="auto"/>
        </w:rPr>
        <w:t xml:space="preserve">вии с современными нормами и требованиями; </w:t>
      </w:r>
    </w:p>
    <w:p w:rsidR="00067A6C" w:rsidRPr="0053620F" w:rsidRDefault="00067A6C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 совершенствовать научно-методическое сопровождение процесса обновления с</w:t>
      </w:r>
      <w:r w:rsidRPr="0053620F">
        <w:rPr>
          <w:color w:val="auto"/>
        </w:rPr>
        <w:t>о</w:t>
      </w:r>
      <w:r w:rsidRPr="0053620F">
        <w:rPr>
          <w:color w:val="auto"/>
        </w:rPr>
        <w:t xml:space="preserve">держания дошкольного образования в соответствии с ФГОС и ФОП ДО; </w:t>
      </w:r>
    </w:p>
    <w:p w:rsidR="00067A6C" w:rsidRPr="0053620F" w:rsidRDefault="00067A6C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 xml:space="preserve">- сформировать образовательное пространство для инновационной деятельности; </w:t>
      </w:r>
    </w:p>
    <w:p w:rsidR="00067A6C" w:rsidRPr="0053620F" w:rsidRDefault="00067A6C" w:rsidP="00067A6C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 обеспечить деятельность учреждения как части инфраструктуры села по продвиж</w:t>
      </w:r>
      <w:r w:rsidRPr="0053620F">
        <w:rPr>
          <w:color w:val="auto"/>
        </w:rPr>
        <w:t>е</w:t>
      </w:r>
      <w:r w:rsidRPr="0053620F">
        <w:rPr>
          <w:color w:val="auto"/>
        </w:rPr>
        <w:t xml:space="preserve">нию идей агрообразования дошкольников. </w:t>
      </w:r>
    </w:p>
    <w:p w:rsidR="00067A6C" w:rsidRPr="0053620F" w:rsidRDefault="00067A6C" w:rsidP="00067A6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41A1" w:rsidRPr="0053620F" w:rsidRDefault="003D41A1" w:rsidP="003D41A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СТРАТЕГИЧЕСКИЙ ПЛАН ДЕЙСТВИЙ </w:t>
      </w:r>
    </w:p>
    <w:p w:rsidR="00E30CDF" w:rsidRPr="0053620F" w:rsidRDefault="003D41A1" w:rsidP="003D41A1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b/>
          <w:sz w:val="24"/>
          <w:szCs w:val="24"/>
          <w:lang w:val="ru-RU"/>
        </w:rPr>
        <w:t>ПО РЕАЛИЗАЦИИ ПРОГРАММЫ РАЗВИТИЯ</w:t>
      </w:r>
    </w:p>
    <w:p w:rsidR="00EC5EB4" w:rsidRPr="0053620F" w:rsidRDefault="00EC5EB4" w:rsidP="008C5821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В основу реализации Программы положен современный программно-проектный м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тод. При этом выполнение стратегической цели и задач происходит в рамках реализации проектов по отдельным направлениям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D80F35" w:rsidRPr="0053620F" w:rsidRDefault="00D80F35" w:rsidP="00492C0C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3A2763" w:rsidRPr="0053620F" w:rsidRDefault="003A2763" w:rsidP="00492C0C">
      <w:pPr>
        <w:pStyle w:val="Default"/>
        <w:spacing w:line="360" w:lineRule="auto"/>
        <w:jc w:val="center"/>
        <w:rPr>
          <w:b/>
          <w:bCs/>
          <w:color w:val="auto"/>
        </w:rPr>
      </w:pPr>
      <w:r w:rsidRPr="0053620F">
        <w:rPr>
          <w:b/>
          <w:bCs/>
          <w:color w:val="auto"/>
        </w:rPr>
        <w:t>Проект</w:t>
      </w:r>
      <w:r w:rsidR="00924F50" w:rsidRPr="0053620F">
        <w:rPr>
          <w:b/>
          <w:bCs/>
          <w:color w:val="auto"/>
        </w:rPr>
        <w:t xml:space="preserve"> №1</w:t>
      </w:r>
      <w:r w:rsidRPr="0053620F">
        <w:rPr>
          <w:b/>
          <w:bCs/>
          <w:color w:val="auto"/>
        </w:rPr>
        <w:t xml:space="preserve"> «Управление качеством дошкольного образования»</w:t>
      </w:r>
    </w:p>
    <w:p w:rsidR="003A2763" w:rsidRPr="0053620F" w:rsidRDefault="003A2763" w:rsidP="008C5821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color w:val="auto"/>
        </w:rPr>
        <w:t>Цель:</w:t>
      </w:r>
      <w:r w:rsidRPr="0053620F">
        <w:rPr>
          <w:color w:val="auto"/>
        </w:rPr>
        <w:t xml:space="preserve"> </w:t>
      </w:r>
      <w:r w:rsidR="002503B2" w:rsidRPr="0053620F">
        <w:rPr>
          <w:color w:val="auto"/>
        </w:rPr>
        <w:t>п</w:t>
      </w:r>
      <w:r w:rsidRPr="0053620F">
        <w:rPr>
          <w:color w:val="auto"/>
        </w:rPr>
        <w:t>овышение качества и доступности дошкольного образования в соответствии с ФГОС и ФОП ДО  путем обеспечения эффективного внутреннего управления ДОУ.</w:t>
      </w:r>
    </w:p>
    <w:p w:rsidR="003A2763" w:rsidRPr="0053620F" w:rsidRDefault="003A2763" w:rsidP="008C5821">
      <w:pPr>
        <w:pStyle w:val="Default"/>
        <w:spacing w:line="360" w:lineRule="auto"/>
        <w:ind w:firstLine="360"/>
        <w:jc w:val="both"/>
        <w:rPr>
          <w:b/>
          <w:color w:val="auto"/>
        </w:rPr>
      </w:pPr>
      <w:r w:rsidRPr="0053620F">
        <w:rPr>
          <w:b/>
          <w:color w:val="auto"/>
        </w:rPr>
        <w:t xml:space="preserve">Задачи: </w:t>
      </w:r>
    </w:p>
    <w:p w:rsidR="003A2763" w:rsidRPr="0053620F" w:rsidRDefault="00CA1A81" w:rsidP="008C5821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lastRenderedPageBreak/>
        <w:t>Р</w:t>
      </w:r>
      <w:r w:rsidR="003A2763" w:rsidRPr="0053620F">
        <w:rPr>
          <w:color w:val="auto"/>
        </w:rPr>
        <w:t>еализов</w:t>
      </w:r>
      <w:r w:rsidR="00965CD7" w:rsidRPr="0053620F">
        <w:rPr>
          <w:color w:val="auto"/>
        </w:rPr>
        <w:t>ывать</w:t>
      </w:r>
      <w:r w:rsidR="003A2763" w:rsidRPr="0053620F">
        <w:rPr>
          <w:color w:val="auto"/>
        </w:rPr>
        <w:t xml:space="preserve"> внутреннюю систему оценки качества образования, как механизма выполнения основно</w:t>
      </w:r>
      <w:r w:rsidR="002503B2" w:rsidRPr="0053620F">
        <w:rPr>
          <w:color w:val="auto"/>
        </w:rPr>
        <w:t>й образовательной программы ДОУ.</w:t>
      </w:r>
      <w:r w:rsidR="003A2763" w:rsidRPr="0053620F">
        <w:rPr>
          <w:color w:val="auto"/>
        </w:rPr>
        <w:t xml:space="preserve"> </w:t>
      </w:r>
    </w:p>
    <w:p w:rsidR="003A2763" w:rsidRPr="0053620F" w:rsidRDefault="00CA1A81" w:rsidP="008C5821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О</w:t>
      </w:r>
      <w:r w:rsidR="003A2763" w:rsidRPr="0053620F">
        <w:rPr>
          <w:color w:val="auto"/>
        </w:rPr>
        <w:t>беспечи</w:t>
      </w:r>
      <w:r w:rsidR="00965CD7" w:rsidRPr="0053620F">
        <w:rPr>
          <w:color w:val="auto"/>
        </w:rPr>
        <w:t>вать</w:t>
      </w:r>
      <w:r w:rsidR="003A2763" w:rsidRPr="0053620F">
        <w:rPr>
          <w:color w:val="auto"/>
        </w:rPr>
        <w:t xml:space="preserve"> реализацию программы воспитания в образовательный процесс ДОУ в рамках основной образовательной программы ДОУ, объединив обучение и воспит</w:t>
      </w:r>
      <w:r w:rsidR="003A2763" w:rsidRPr="0053620F">
        <w:rPr>
          <w:color w:val="auto"/>
        </w:rPr>
        <w:t>а</w:t>
      </w:r>
      <w:r w:rsidR="003A2763" w:rsidRPr="0053620F">
        <w:rPr>
          <w:color w:val="auto"/>
        </w:rPr>
        <w:t>ние в целостный образовательный процесс путем разностороннего, полноценного развития каждого ребенка с учетом его индивидуальных особенностей и возможн</w:t>
      </w:r>
      <w:r w:rsidR="003A2763" w:rsidRPr="0053620F">
        <w:rPr>
          <w:color w:val="auto"/>
        </w:rPr>
        <w:t>о</w:t>
      </w:r>
      <w:r w:rsidR="002503B2" w:rsidRPr="0053620F">
        <w:rPr>
          <w:color w:val="auto"/>
        </w:rPr>
        <w:t>стей.</w:t>
      </w:r>
    </w:p>
    <w:p w:rsidR="004D44A9" w:rsidRPr="0053620F" w:rsidRDefault="00CA1A81" w:rsidP="008C5821">
      <w:pPr>
        <w:pStyle w:val="Default"/>
        <w:numPr>
          <w:ilvl w:val="0"/>
          <w:numId w:val="36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О</w:t>
      </w:r>
      <w:r w:rsidR="003A2763" w:rsidRPr="0053620F">
        <w:rPr>
          <w:color w:val="auto"/>
        </w:rPr>
        <w:t>беспеч</w:t>
      </w:r>
      <w:r w:rsidR="00965CD7" w:rsidRPr="0053620F">
        <w:rPr>
          <w:color w:val="auto"/>
        </w:rPr>
        <w:t>ивать</w:t>
      </w:r>
      <w:r w:rsidR="003A2763" w:rsidRPr="0053620F">
        <w:rPr>
          <w:color w:val="auto"/>
        </w:rPr>
        <w:t xml:space="preserve"> внедрение инновационных образовательных технологий в соответствии с ФГОС и ФОП ДО</w:t>
      </w:r>
      <w:r w:rsidR="00FB395D" w:rsidRPr="0053620F">
        <w:rPr>
          <w:color w:val="auto"/>
        </w:rPr>
        <w:t>,</w:t>
      </w:r>
      <w:r w:rsidR="003A2763" w:rsidRPr="0053620F">
        <w:rPr>
          <w:color w:val="auto"/>
        </w:rPr>
        <w:t xml:space="preserve"> в рамках инновационной деятельности</w:t>
      </w:r>
      <w:r w:rsidR="004D44A9" w:rsidRPr="0053620F">
        <w:rPr>
          <w:color w:val="auto"/>
        </w:rPr>
        <w:t>.</w:t>
      </w:r>
    </w:p>
    <w:p w:rsidR="00FB395D" w:rsidRPr="0053620F" w:rsidRDefault="00FB395D" w:rsidP="00FB395D">
      <w:pPr>
        <w:pStyle w:val="Default"/>
        <w:spacing w:line="360" w:lineRule="auto"/>
        <w:ind w:left="720"/>
        <w:jc w:val="both"/>
        <w:rPr>
          <w:color w:val="auto"/>
          <w:sz w:val="16"/>
          <w:szCs w:val="16"/>
        </w:rPr>
      </w:pPr>
    </w:p>
    <w:tbl>
      <w:tblPr>
        <w:tblStyle w:val="af3"/>
        <w:tblW w:w="0" w:type="auto"/>
        <w:tblLook w:val="04A0"/>
      </w:tblPr>
      <w:tblGrid>
        <w:gridCol w:w="674"/>
        <w:gridCol w:w="5640"/>
        <w:gridCol w:w="1449"/>
        <w:gridCol w:w="2070"/>
      </w:tblGrid>
      <w:tr w:rsidR="004D44A9" w:rsidRPr="0053620F" w:rsidTr="002503B2">
        <w:tc>
          <w:tcPr>
            <w:tcW w:w="674" w:type="dxa"/>
          </w:tcPr>
          <w:p w:rsidR="004D44A9" w:rsidRPr="0053620F" w:rsidRDefault="004D44A9" w:rsidP="00965CD7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b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b/>
                <w:color w:val="auto"/>
                <w:sz w:val="24"/>
                <w:szCs w:val="24"/>
                <w:u w:val="none"/>
              </w:rPr>
              <w:t>№</w:t>
            </w:r>
          </w:p>
          <w:p w:rsidR="004D44A9" w:rsidRPr="0053620F" w:rsidRDefault="004D44A9" w:rsidP="00965CD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rStyle w:val="11"/>
                <w:rFonts w:eastAsiaTheme="minorHAnsi"/>
                <w:b/>
                <w:color w:val="auto"/>
                <w:sz w:val="24"/>
                <w:szCs w:val="24"/>
                <w:u w:val="none"/>
              </w:rPr>
              <w:t>п\п</w:t>
            </w:r>
          </w:p>
        </w:tc>
        <w:tc>
          <w:tcPr>
            <w:tcW w:w="5640" w:type="dxa"/>
          </w:tcPr>
          <w:p w:rsidR="00616785" w:rsidRPr="0053620F" w:rsidRDefault="004D44A9" w:rsidP="00965CD7">
            <w:pPr>
              <w:pStyle w:val="Default"/>
              <w:spacing w:line="360" w:lineRule="auto"/>
              <w:jc w:val="center"/>
              <w:rPr>
                <w:rStyle w:val="ac"/>
                <w:rFonts w:eastAsia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 xml:space="preserve">Мероприятия </w:t>
            </w:r>
          </w:p>
          <w:p w:rsidR="004D44A9" w:rsidRPr="0053620F" w:rsidRDefault="004D44A9" w:rsidP="00965CD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проекта</w:t>
            </w:r>
          </w:p>
        </w:tc>
        <w:tc>
          <w:tcPr>
            <w:tcW w:w="1449" w:type="dxa"/>
          </w:tcPr>
          <w:p w:rsidR="004D44A9" w:rsidRPr="0053620F" w:rsidRDefault="004D44A9" w:rsidP="00965CD7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Сроки</w:t>
            </w:r>
          </w:p>
          <w:p w:rsidR="004D44A9" w:rsidRPr="0053620F" w:rsidRDefault="004D44A9" w:rsidP="00965CD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070" w:type="dxa"/>
          </w:tcPr>
          <w:p w:rsidR="004D44A9" w:rsidRPr="0053620F" w:rsidRDefault="004D44A9" w:rsidP="00965CD7">
            <w:pPr>
              <w:pStyle w:val="30"/>
              <w:shd w:val="clear" w:color="auto" w:fill="auto"/>
              <w:spacing w:before="0" w:line="360" w:lineRule="auto"/>
              <w:ind w:left="132"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Ответственный</w:t>
            </w:r>
          </w:p>
          <w:p w:rsidR="004D44A9" w:rsidRPr="0053620F" w:rsidRDefault="004D44A9" w:rsidP="00965CD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исполнитель</w:t>
            </w:r>
          </w:p>
        </w:tc>
      </w:tr>
      <w:tr w:rsidR="004D44A9" w:rsidRPr="0053620F" w:rsidTr="002503B2">
        <w:tc>
          <w:tcPr>
            <w:tcW w:w="674" w:type="dxa"/>
          </w:tcPr>
          <w:p w:rsidR="004D44A9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1</w:t>
            </w:r>
          </w:p>
        </w:tc>
        <w:tc>
          <w:tcPr>
            <w:tcW w:w="5640" w:type="dxa"/>
          </w:tcPr>
          <w:p w:rsidR="004D44A9" w:rsidRPr="0053620F" w:rsidRDefault="004D44A9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Изучение нормативных документов федерального, регионального, муниципального уровней, напра</w:t>
            </w:r>
            <w:r w:rsidRPr="0053620F">
              <w:rPr>
                <w:color w:val="auto"/>
              </w:rPr>
              <w:t>в</w:t>
            </w:r>
            <w:r w:rsidRPr="0053620F">
              <w:rPr>
                <w:color w:val="auto"/>
              </w:rPr>
              <w:t>ленных на модернизацию дошкольного образов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ния. Разработка новых локальных актов, регламе</w:t>
            </w:r>
            <w:r w:rsidRPr="0053620F">
              <w:rPr>
                <w:color w:val="auto"/>
              </w:rPr>
              <w:t>н</w:t>
            </w:r>
            <w:r w:rsidRPr="0053620F">
              <w:rPr>
                <w:color w:val="auto"/>
              </w:rPr>
              <w:t>тирующих деятельность ДОУ (приказов, полож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ний, правил), заключение договоров с партнерами. </w:t>
            </w:r>
          </w:p>
        </w:tc>
        <w:tc>
          <w:tcPr>
            <w:tcW w:w="1449" w:type="dxa"/>
          </w:tcPr>
          <w:p w:rsidR="004D44A9" w:rsidRPr="0053620F" w:rsidRDefault="004D44A9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  <w:r w:rsidR="002503B2" w:rsidRPr="0053620F">
              <w:rPr>
                <w:color w:val="auto"/>
              </w:rPr>
              <w:t xml:space="preserve"> </w:t>
            </w:r>
          </w:p>
        </w:tc>
        <w:tc>
          <w:tcPr>
            <w:tcW w:w="2070" w:type="dxa"/>
          </w:tcPr>
          <w:p w:rsidR="004D44A9" w:rsidRPr="0053620F" w:rsidRDefault="004D44A9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 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4D44A9" w:rsidRPr="0053620F" w:rsidTr="002503B2">
        <w:tc>
          <w:tcPr>
            <w:tcW w:w="674" w:type="dxa"/>
          </w:tcPr>
          <w:p w:rsidR="004D44A9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</w:t>
            </w:r>
          </w:p>
        </w:tc>
        <w:tc>
          <w:tcPr>
            <w:tcW w:w="5640" w:type="dxa"/>
          </w:tcPr>
          <w:p w:rsidR="004D44A9" w:rsidRPr="0053620F" w:rsidRDefault="004D44A9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Внедрение и реализация программы воспитания в рамках основной образовательной программы ДОУ </w:t>
            </w:r>
          </w:p>
        </w:tc>
        <w:tc>
          <w:tcPr>
            <w:tcW w:w="1449" w:type="dxa"/>
          </w:tcPr>
          <w:p w:rsidR="004D44A9" w:rsidRPr="0053620F" w:rsidRDefault="004D44A9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  <w:r w:rsidR="002503B2" w:rsidRPr="0053620F">
              <w:rPr>
                <w:color w:val="auto"/>
              </w:rPr>
              <w:t xml:space="preserve"> </w:t>
            </w:r>
          </w:p>
        </w:tc>
        <w:tc>
          <w:tcPr>
            <w:tcW w:w="2070" w:type="dxa"/>
          </w:tcPr>
          <w:p w:rsidR="004D44A9" w:rsidRPr="0053620F" w:rsidRDefault="004D44A9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 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E17824" w:rsidRPr="0053620F" w:rsidTr="002503B2">
        <w:tc>
          <w:tcPr>
            <w:tcW w:w="674" w:type="dxa"/>
          </w:tcPr>
          <w:p w:rsidR="00E17824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3</w:t>
            </w:r>
          </w:p>
        </w:tc>
        <w:tc>
          <w:tcPr>
            <w:tcW w:w="5640" w:type="dxa"/>
          </w:tcPr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Внедрение инновационных образовательных техн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>логий в рамках инновационной деятельности с ц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лью повышения качества образования в ДОУ. </w:t>
            </w:r>
          </w:p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49" w:type="dxa"/>
          </w:tcPr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В период действия программы </w:t>
            </w:r>
          </w:p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070" w:type="dxa"/>
          </w:tcPr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E17824" w:rsidRPr="0053620F" w:rsidRDefault="00965CD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Педагоги</w:t>
            </w:r>
            <w:r w:rsidR="00E17824" w:rsidRPr="0053620F">
              <w:rPr>
                <w:color w:val="auto"/>
              </w:rPr>
              <w:t xml:space="preserve"> </w:t>
            </w:r>
          </w:p>
        </w:tc>
      </w:tr>
      <w:tr w:rsidR="00E17824" w:rsidRPr="0053620F" w:rsidTr="002503B2">
        <w:tc>
          <w:tcPr>
            <w:tcW w:w="674" w:type="dxa"/>
          </w:tcPr>
          <w:p w:rsidR="00E17824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4</w:t>
            </w:r>
          </w:p>
        </w:tc>
        <w:tc>
          <w:tcPr>
            <w:tcW w:w="5640" w:type="dxa"/>
          </w:tcPr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Проведение воспитательных мероприятий, в том числе по агрообразованию дошкольников. </w:t>
            </w:r>
          </w:p>
        </w:tc>
        <w:tc>
          <w:tcPr>
            <w:tcW w:w="1449" w:type="dxa"/>
          </w:tcPr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По плану с сентября по май </w:t>
            </w:r>
            <w:r w:rsidR="00FB395D" w:rsidRPr="0053620F">
              <w:rPr>
                <w:color w:val="auto"/>
              </w:rPr>
              <w:t>в пер</w:t>
            </w:r>
            <w:r w:rsidR="00FB395D" w:rsidRPr="0053620F">
              <w:rPr>
                <w:color w:val="auto"/>
              </w:rPr>
              <w:t>и</w:t>
            </w:r>
            <w:r w:rsidR="00FB395D" w:rsidRPr="0053620F">
              <w:rPr>
                <w:color w:val="auto"/>
              </w:rPr>
              <w:t>од реализ</w:t>
            </w:r>
            <w:r w:rsidR="00FB395D" w:rsidRPr="0053620F">
              <w:rPr>
                <w:color w:val="auto"/>
              </w:rPr>
              <w:t>а</w:t>
            </w:r>
            <w:r w:rsidR="00FB395D" w:rsidRPr="0053620F">
              <w:rPr>
                <w:color w:val="auto"/>
              </w:rPr>
              <w:t>ции пр</w:t>
            </w:r>
            <w:r w:rsidR="00FB395D" w:rsidRPr="0053620F">
              <w:rPr>
                <w:color w:val="auto"/>
              </w:rPr>
              <w:t>о</w:t>
            </w:r>
            <w:r w:rsidR="00FB395D" w:rsidRPr="0053620F">
              <w:rPr>
                <w:color w:val="auto"/>
              </w:rPr>
              <w:t>граммы</w:t>
            </w:r>
          </w:p>
        </w:tc>
        <w:tc>
          <w:tcPr>
            <w:tcW w:w="2070" w:type="dxa"/>
          </w:tcPr>
          <w:p w:rsidR="00E17824" w:rsidRPr="0053620F" w:rsidRDefault="00E17824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</w:tc>
      </w:tr>
      <w:tr w:rsidR="00E17824" w:rsidRPr="0053620F" w:rsidTr="002503B2">
        <w:tc>
          <w:tcPr>
            <w:tcW w:w="674" w:type="dxa"/>
          </w:tcPr>
          <w:p w:rsidR="00E17824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5</w:t>
            </w:r>
          </w:p>
        </w:tc>
        <w:tc>
          <w:tcPr>
            <w:tcW w:w="5640" w:type="dxa"/>
          </w:tcPr>
          <w:p w:rsidR="00E17824" w:rsidRPr="0053620F" w:rsidRDefault="000C412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Оптимизация мониторинга результативности обр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зования и оценки развития детей, как критерия г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>товности к школьному обучению.</w:t>
            </w:r>
          </w:p>
        </w:tc>
        <w:tc>
          <w:tcPr>
            <w:tcW w:w="1449" w:type="dxa"/>
          </w:tcPr>
          <w:p w:rsidR="00E17824" w:rsidRPr="0053620F" w:rsidRDefault="000C412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Ежегодно</w:t>
            </w:r>
          </w:p>
        </w:tc>
        <w:tc>
          <w:tcPr>
            <w:tcW w:w="2070" w:type="dxa"/>
          </w:tcPr>
          <w:p w:rsidR="00E17824" w:rsidRPr="0053620F" w:rsidRDefault="000C412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</w:tc>
      </w:tr>
      <w:tr w:rsidR="000C4127" w:rsidRPr="0053620F" w:rsidTr="002503B2">
        <w:tc>
          <w:tcPr>
            <w:tcW w:w="674" w:type="dxa"/>
          </w:tcPr>
          <w:p w:rsidR="000C4127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6</w:t>
            </w:r>
          </w:p>
        </w:tc>
        <w:tc>
          <w:tcPr>
            <w:tcW w:w="5640" w:type="dxa"/>
          </w:tcPr>
          <w:p w:rsidR="000C4127" w:rsidRPr="0053620F" w:rsidRDefault="000C412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Информирование родителей об использовании в </w:t>
            </w:r>
            <w:r w:rsidRPr="0053620F">
              <w:rPr>
                <w:color w:val="auto"/>
              </w:rPr>
              <w:lastRenderedPageBreak/>
              <w:t>ДОУ инструментария оценки развития детей и раз</w:t>
            </w:r>
            <w:r w:rsidRPr="0053620F">
              <w:rPr>
                <w:color w:val="auto"/>
              </w:rPr>
              <w:t>ъ</w:t>
            </w:r>
            <w:r w:rsidRPr="0053620F">
              <w:rPr>
                <w:color w:val="auto"/>
              </w:rPr>
              <w:t xml:space="preserve">яснения значения проведения этой работы </w:t>
            </w:r>
          </w:p>
        </w:tc>
        <w:tc>
          <w:tcPr>
            <w:tcW w:w="1449" w:type="dxa"/>
          </w:tcPr>
          <w:p w:rsidR="000C4127" w:rsidRPr="0053620F" w:rsidRDefault="000C412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 xml:space="preserve">В период </w:t>
            </w:r>
            <w:r w:rsidRPr="0053620F">
              <w:rPr>
                <w:color w:val="auto"/>
              </w:rPr>
              <w:lastRenderedPageBreak/>
              <w:t xml:space="preserve">действия программы </w:t>
            </w:r>
          </w:p>
          <w:p w:rsidR="000C4127" w:rsidRPr="0053620F" w:rsidRDefault="000C412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070" w:type="dxa"/>
          </w:tcPr>
          <w:p w:rsidR="000C4127" w:rsidRPr="0053620F" w:rsidRDefault="000C412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lastRenderedPageBreak/>
              <w:t>татель</w:t>
            </w:r>
            <w:r w:rsidR="00FB395D" w:rsidRPr="0053620F">
              <w:rPr>
                <w:color w:val="auto"/>
              </w:rPr>
              <w:t>.</w:t>
            </w:r>
          </w:p>
          <w:p w:rsidR="000C4127" w:rsidRPr="0053620F" w:rsidRDefault="00965CD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Педагоги</w:t>
            </w:r>
          </w:p>
        </w:tc>
      </w:tr>
      <w:tr w:rsidR="00303F98" w:rsidRPr="0053620F" w:rsidTr="002503B2">
        <w:tc>
          <w:tcPr>
            <w:tcW w:w="674" w:type="dxa"/>
          </w:tcPr>
          <w:p w:rsidR="00303F98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>7</w:t>
            </w:r>
          </w:p>
        </w:tc>
        <w:tc>
          <w:tcPr>
            <w:tcW w:w="564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Анкетирование родителей с целью оценки удовл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>творенности качеством дошкольного образования детей.</w:t>
            </w:r>
          </w:p>
        </w:tc>
        <w:tc>
          <w:tcPr>
            <w:tcW w:w="1449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7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 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303F98" w:rsidRPr="0053620F" w:rsidTr="002503B2">
        <w:tc>
          <w:tcPr>
            <w:tcW w:w="674" w:type="dxa"/>
          </w:tcPr>
          <w:p w:rsidR="00303F98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8</w:t>
            </w:r>
          </w:p>
        </w:tc>
        <w:tc>
          <w:tcPr>
            <w:tcW w:w="564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Мониторинг качества дополнительного образов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ния.</w:t>
            </w:r>
          </w:p>
        </w:tc>
        <w:tc>
          <w:tcPr>
            <w:tcW w:w="1449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7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303F98" w:rsidRPr="0053620F" w:rsidTr="002503B2">
        <w:tc>
          <w:tcPr>
            <w:tcW w:w="674" w:type="dxa"/>
          </w:tcPr>
          <w:p w:rsidR="00303F98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9</w:t>
            </w:r>
          </w:p>
        </w:tc>
        <w:tc>
          <w:tcPr>
            <w:tcW w:w="564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Обеспечение педагогов печатными и электронными образовательными ресурсами, в том числе подписка на электронные издания </w:t>
            </w:r>
          </w:p>
        </w:tc>
        <w:tc>
          <w:tcPr>
            <w:tcW w:w="1449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7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 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303F98" w:rsidRPr="0053620F" w:rsidTr="002503B2">
        <w:tc>
          <w:tcPr>
            <w:tcW w:w="674" w:type="dxa"/>
          </w:tcPr>
          <w:p w:rsidR="00303F98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10</w:t>
            </w:r>
          </w:p>
        </w:tc>
        <w:tc>
          <w:tcPr>
            <w:tcW w:w="564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Повышение квалификации педагогических рабо</w:t>
            </w:r>
            <w:r w:rsidRPr="0053620F">
              <w:rPr>
                <w:color w:val="auto"/>
              </w:rPr>
              <w:t>т</w:t>
            </w:r>
            <w:r w:rsidRPr="0053620F">
              <w:rPr>
                <w:color w:val="auto"/>
              </w:rPr>
              <w:t xml:space="preserve">ников ДОУ, в том числе по вопросам </w:t>
            </w:r>
            <w:r w:rsidR="005D0636" w:rsidRPr="0053620F">
              <w:rPr>
                <w:color w:val="auto"/>
              </w:rPr>
              <w:t>агро</w:t>
            </w:r>
            <w:r w:rsidRPr="0053620F">
              <w:rPr>
                <w:color w:val="auto"/>
              </w:rPr>
              <w:t>образов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ния.</w:t>
            </w:r>
          </w:p>
        </w:tc>
        <w:tc>
          <w:tcPr>
            <w:tcW w:w="1449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7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303F98" w:rsidRPr="0053620F" w:rsidRDefault="00965CD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Педагоги</w:t>
            </w:r>
          </w:p>
        </w:tc>
      </w:tr>
      <w:tr w:rsidR="00303F98" w:rsidRPr="0053620F" w:rsidTr="002503B2">
        <w:tc>
          <w:tcPr>
            <w:tcW w:w="674" w:type="dxa"/>
          </w:tcPr>
          <w:p w:rsidR="00303F98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11</w:t>
            </w:r>
          </w:p>
        </w:tc>
        <w:tc>
          <w:tcPr>
            <w:tcW w:w="56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53"/>
            </w:tblGrid>
            <w:tr w:rsidR="00345E95" w:rsidRPr="00D00B44" w:rsidTr="00CA1A81">
              <w:trPr>
                <w:trHeight w:val="109"/>
              </w:trPr>
              <w:tc>
                <w:tcPr>
                  <w:tcW w:w="4053" w:type="dxa"/>
                </w:tcPr>
                <w:p w:rsidR="00345E95" w:rsidRPr="0053620F" w:rsidRDefault="00345E95" w:rsidP="008C5821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53620F">
                    <w:rPr>
                      <w:color w:val="auto"/>
                    </w:rPr>
                    <w:t>Внедрение системы методических</w:t>
                  </w:r>
                  <w:r w:rsidR="005D0636" w:rsidRPr="0053620F">
                    <w:rPr>
                      <w:color w:val="auto"/>
                    </w:rPr>
                    <w:t xml:space="preserve"> </w:t>
                  </w:r>
                  <w:r w:rsidRPr="0053620F">
                    <w:rPr>
                      <w:color w:val="auto"/>
                    </w:rPr>
                    <w:t>м</w:t>
                  </w:r>
                  <w:r w:rsidR="005D0636" w:rsidRPr="0053620F">
                    <w:rPr>
                      <w:color w:val="auto"/>
                    </w:rPr>
                    <w:t>е</w:t>
                  </w:r>
                  <w:r w:rsidRPr="0053620F">
                    <w:rPr>
                      <w:color w:val="auto"/>
                    </w:rPr>
                    <w:t xml:space="preserve">роприятий с педагогами по ходу реализации проекта.  </w:t>
                  </w:r>
                </w:p>
              </w:tc>
            </w:tr>
          </w:tbl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49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7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303F98" w:rsidRPr="0053620F" w:rsidRDefault="00965CD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Педагоги</w:t>
            </w:r>
          </w:p>
        </w:tc>
      </w:tr>
      <w:tr w:rsidR="00303F98" w:rsidRPr="0053620F" w:rsidTr="002503B2">
        <w:tc>
          <w:tcPr>
            <w:tcW w:w="674" w:type="dxa"/>
          </w:tcPr>
          <w:p w:rsidR="00303F98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12</w:t>
            </w:r>
          </w:p>
        </w:tc>
        <w:tc>
          <w:tcPr>
            <w:tcW w:w="564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Ведение сайта и госпабликов учреждения в соотве</w:t>
            </w:r>
            <w:r w:rsidRPr="0053620F">
              <w:rPr>
                <w:color w:val="auto"/>
              </w:rPr>
              <w:t>т</w:t>
            </w:r>
            <w:r w:rsidRPr="0053620F">
              <w:rPr>
                <w:color w:val="auto"/>
              </w:rPr>
              <w:t xml:space="preserve">ствии с требованиями законодательства РФ </w:t>
            </w:r>
          </w:p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49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Постоянно, в период действия программы </w:t>
            </w:r>
          </w:p>
        </w:tc>
        <w:tc>
          <w:tcPr>
            <w:tcW w:w="2070" w:type="dxa"/>
          </w:tcPr>
          <w:p w:rsidR="00303F98" w:rsidRPr="0053620F" w:rsidRDefault="00303F9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</w:tc>
      </w:tr>
      <w:tr w:rsidR="004071D8" w:rsidRPr="0053620F" w:rsidTr="002503B2">
        <w:tc>
          <w:tcPr>
            <w:tcW w:w="674" w:type="dxa"/>
          </w:tcPr>
          <w:p w:rsidR="004071D8" w:rsidRPr="0053620F" w:rsidRDefault="001660B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13</w:t>
            </w:r>
          </w:p>
        </w:tc>
        <w:tc>
          <w:tcPr>
            <w:tcW w:w="5640" w:type="dxa"/>
          </w:tcPr>
          <w:p w:rsidR="004071D8" w:rsidRPr="0053620F" w:rsidRDefault="004071D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Информирование общественности о деятельности учреждения на информационных стендах и офиц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альных страницах ДОУ, в том числе предоставление отчета о результатах финансово-хозяйственной и образовательной деятельности.</w:t>
            </w:r>
          </w:p>
        </w:tc>
        <w:tc>
          <w:tcPr>
            <w:tcW w:w="1449" w:type="dxa"/>
          </w:tcPr>
          <w:p w:rsidR="004071D8" w:rsidRPr="0053620F" w:rsidRDefault="004071D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В период действия программы </w:t>
            </w:r>
          </w:p>
        </w:tc>
        <w:tc>
          <w:tcPr>
            <w:tcW w:w="2070" w:type="dxa"/>
          </w:tcPr>
          <w:p w:rsidR="004071D8" w:rsidRPr="0053620F" w:rsidRDefault="004071D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4071D8" w:rsidRPr="0053620F" w:rsidRDefault="004071D8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  <w:p w:rsidR="004071D8" w:rsidRPr="0053620F" w:rsidRDefault="00965CD7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Педагоги</w:t>
            </w:r>
          </w:p>
        </w:tc>
      </w:tr>
    </w:tbl>
    <w:p w:rsidR="004D44A9" w:rsidRPr="0053620F" w:rsidRDefault="004D44A9" w:rsidP="008C5821">
      <w:pPr>
        <w:pStyle w:val="Default"/>
        <w:spacing w:line="360" w:lineRule="auto"/>
        <w:jc w:val="both"/>
        <w:rPr>
          <w:color w:val="auto"/>
        </w:rPr>
      </w:pPr>
    </w:p>
    <w:p w:rsidR="004D44A9" w:rsidRPr="0053620F" w:rsidRDefault="004D44A9" w:rsidP="008C5821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Ожидаемые результаты: </w:t>
      </w:r>
    </w:p>
    <w:p w:rsidR="004D44A9" w:rsidRPr="0053620F" w:rsidRDefault="004D44A9" w:rsidP="00FB395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FB395D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ежегодное 100% выполнение муниципального задания; </w:t>
      </w:r>
    </w:p>
    <w:p w:rsidR="004D44A9" w:rsidRPr="0053620F" w:rsidRDefault="004D44A9" w:rsidP="00FB395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B85933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ежегодное предоставление общественности отчета о результатах финансово-хозяйственной и образовательной деятельности (отчет по самообследованию); </w:t>
      </w:r>
    </w:p>
    <w:p w:rsidR="004D44A9" w:rsidRPr="0053620F" w:rsidRDefault="004D44A9" w:rsidP="00FB395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B85933" w:rsidRPr="0053620F">
        <w:rPr>
          <w:color w:val="auto"/>
        </w:rPr>
        <w:t xml:space="preserve"> </w:t>
      </w:r>
      <w:r w:rsidRPr="0053620F">
        <w:rPr>
          <w:color w:val="auto"/>
        </w:rPr>
        <w:t>сохранение доли детей, охваченных образовательными программами, соответс</w:t>
      </w:r>
      <w:r w:rsidRPr="0053620F">
        <w:rPr>
          <w:color w:val="auto"/>
        </w:rPr>
        <w:t>т</w:t>
      </w:r>
      <w:r w:rsidRPr="0053620F">
        <w:rPr>
          <w:color w:val="auto"/>
        </w:rPr>
        <w:t>вующими федеральному государственному образовательному стандарту дошкольного обр</w:t>
      </w:r>
      <w:r w:rsidRPr="0053620F">
        <w:rPr>
          <w:color w:val="auto"/>
        </w:rPr>
        <w:t>а</w:t>
      </w:r>
      <w:r w:rsidRPr="0053620F">
        <w:rPr>
          <w:color w:val="auto"/>
        </w:rPr>
        <w:t xml:space="preserve">зования на показателе 100%; </w:t>
      </w:r>
    </w:p>
    <w:p w:rsidR="004D44A9" w:rsidRPr="0053620F" w:rsidRDefault="004D44A9" w:rsidP="00FB395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lastRenderedPageBreak/>
        <w:t>-</w:t>
      </w:r>
      <w:r w:rsidR="00B85933" w:rsidRPr="0053620F">
        <w:rPr>
          <w:color w:val="auto"/>
        </w:rPr>
        <w:t xml:space="preserve"> </w:t>
      </w:r>
      <w:r w:rsidRPr="0053620F">
        <w:rPr>
          <w:color w:val="auto"/>
        </w:rPr>
        <w:t>увеличение доли обучающихся ДОУ, принимающих участие в инновационных обр</w:t>
      </w:r>
      <w:r w:rsidRPr="0053620F">
        <w:rPr>
          <w:color w:val="auto"/>
        </w:rPr>
        <w:t>а</w:t>
      </w:r>
      <w:r w:rsidRPr="0053620F">
        <w:rPr>
          <w:color w:val="auto"/>
        </w:rPr>
        <w:t xml:space="preserve">зовательных и социальных проектах до 70%; </w:t>
      </w:r>
    </w:p>
    <w:p w:rsidR="004D44A9" w:rsidRPr="0053620F" w:rsidRDefault="004D44A9" w:rsidP="00FB395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B85933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увеличение доли обучающихся ДОУ с высокой и средней степенью готовности к школьному обучению до 95%; </w:t>
      </w:r>
    </w:p>
    <w:p w:rsidR="004D44A9" w:rsidRPr="0053620F" w:rsidRDefault="004D44A9" w:rsidP="00FB395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B85933" w:rsidRPr="0053620F">
        <w:rPr>
          <w:color w:val="auto"/>
        </w:rPr>
        <w:t xml:space="preserve"> </w:t>
      </w:r>
      <w:r w:rsidRPr="0053620F">
        <w:rPr>
          <w:color w:val="auto"/>
        </w:rPr>
        <w:t>повышение степени удовлетворенности родителей качеством образовательных услуг до 9</w:t>
      </w:r>
      <w:r w:rsidR="00A9065F" w:rsidRPr="0053620F">
        <w:rPr>
          <w:color w:val="auto"/>
        </w:rPr>
        <w:t>2</w:t>
      </w:r>
      <w:r w:rsidRPr="0053620F">
        <w:rPr>
          <w:color w:val="auto"/>
        </w:rPr>
        <w:t xml:space="preserve">%; </w:t>
      </w:r>
    </w:p>
    <w:p w:rsidR="004D44A9" w:rsidRPr="0053620F" w:rsidRDefault="004D44A9" w:rsidP="00FB395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B85933" w:rsidRPr="0053620F">
        <w:rPr>
          <w:color w:val="auto"/>
        </w:rPr>
        <w:t xml:space="preserve"> </w:t>
      </w:r>
      <w:r w:rsidRPr="0053620F">
        <w:rPr>
          <w:color w:val="auto"/>
        </w:rPr>
        <w:t>100% соответствие сайта требованиям законодательства.</w:t>
      </w:r>
    </w:p>
    <w:p w:rsidR="00CF0D87" w:rsidRPr="0053620F" w:rsidRDefault="00CF0D87" w:rsidP="008C5821">
      <w:pPr>
        <w:pStyle w:val="Default"/>
        <w:spacing w:line="360" w:lineRule="auto"/>
        <w:jc w:val="both"/>
        <w:rPr>
          <w:color w:val="auto"/>
        </w:rPr>
      </w:pPr>
    </w:p>
    <w:p w:rsidR="00345E95" w:rsidRPr="0053620F" w:rsidRDefault="00345E95" w:rsidP="00FB395D">
      <w:pPr>
        <w:pStyle w:val="Default"/>
        <w:spacing w:line="360" w:lineRule="auto"/>
        <w:jc w:val="center"/>
        <w:rPr>
          <w:b/>
          <w:bCs/>
          <w:color w:val="auto"/>
        </w:rPr>
      </w:pPr>
      <w:r w:rsidRPr="0053620F">
        <w:rPr>
          <w:b/>
          <w:bCs/>
          <w:color w:val="auto"/>
        </w:rPr>
        <w:t>Проект</w:t>
      </w:r>
      <w:r w:rsidR="00924F50" w:rsidRPr="0053620F">
        <w:rPr>
          <w:b/>
          <w:bCs/>
          <w:color w:val="auto"/>
        </w:rPr>
        <w:t xml:space="preserve"> №2</w:t>
      </w:r>
      <w:r w:rsidRPr="0053620F">
        <w:rPr>
          <w:b/>
          <w:bCs/>
          <w:color w:val="auto"/>
        </w:rPr>
        <w:t xml:space="preserve"> </w:t>
      </w:r>
      <w:r w:rsidRPr="0053620F">
        <w:rPr>
          <w:color w:val="auto"/>
        </w:rPr>
        <w:t>«</w:t>
      </w:r>
      <w:r w:rsidRPr="0053620F">
        <w:rPr>
          <w:b/>
          <w:bCs/>
          <w:color w:val="auto"/>
        </w:rPr>
        <w:t>Кадровый потенциал»</w:t>
      </w:r>
    </w:p>
    <w:p w:rsidR="00345E95" w:rsidRPr="0053620F" w:rsidRDefault="00345E95" w:rsidP="008C5821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Цель: </w:t>
      </w:r>
      <w:r w:rsidR="00B85933" w:rsidRPr="0053620F">
        <w:rPr>
          <w:color w:val="auto"/>
        </w:rPr>
        <w:t>с</w:t>
      </w:r>
      <w:r w:rsidRPr="0053620F">
        <w:rPr>
          <w:color w:val="auto"/>
        </w:rPr>
        <w:t xml:space="preserve">овершенствовать кадровую политику </w:t>
      </w:r>
      <w:r w:rsidR="00B85933" w:rsidRPr="0053620F">
        <w:rPr>
          <w:color w:val="auto"/>
        </w:rPr>
        <w:t>у</w:t>
      </w:r>
      <w:r w:rsidRPr="0053620F">
        <w:rPr>
          <w:color w:val="auto"/>
        </w:rPr>
        <w:t>чреждения, систему эффективного н</w:t>
      </w:r>
      <w:r w:rsidRPr="0053620F">
        <w:rPr>
          <w:color w:val="auto"/>
        </w:rPr>
        <w:t>а</w:t>
      </w:r>
      <w:r w:rsidRPr="0053620F">
        <w:rPr>
          <w:color w:val="auto"/>
        </w:rPr>
        <w:t xml:space="preserve">ставничества, способствовать повышению профессиональной компетенции педагогических работников. </w:t>
      </w:r>
    </w:p>
    <w:p w:rsidR="00345E95" w:rsidRPr="0053620F" w:rsidRDefault="00345E95" w:rsidP="008C5821">
      <w:pPr>
        <w:pStyle w:val="Default"/>
        <w:spacing w:line="360" w:lineRule="auto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Задачи: </w:t>
      </w:r>
    </w:p>
    <w:p w:rsidR="00345E95" w:rsidRPr="0053620F" w:rsidRDefault="00345E95" w:rsidP="008C5821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Повыш</w:t>
      </w:r>
      <w:r w:rsidR="00965CD7" w:rsidRPr="0053620F">
        <w:rPr>
          <w:color w:val="auto"/>
        </w:rPr>
        <w:t>ать</w:t>
      </w:r>
      <w:r w:rsidRPr="0053620F">
        <w:rPr>
          <w:color w:val="auto"/>
        </w:rPr>
        <w:t xml:space="preserve"> профессионализм</w:t>
      </w:r>
      <w:r w:rsidR="00965CD7" w:rsidRPr="0053620F">
        <w:rPr>
          <w:color w:val="auto"/>
        </w:rPr>
        <w:t xml:space="preserve"> </w:t>
      </w:r>
      <w:r w:rsidRPr="0053620F">
        <w:rPr>
          <w:color w:val="auto"/>
        </w:rPr>
        <w:t>и профессиональн</w:t>
      </w:r>
      <w:r w:rsidR="00965CD7" w:rsidRPr="0053620F">
        <w:rPr>
          <w:color w:val="auto"/>
        </w:rPr>
        <w:t>ую</w:t>
      </w:r>
      <w:r w:rsidRPr="0053620F">
        <w:rPr>
          <w:color w:val="auto"/>
        </w:rPr>
        <w:t xml:space="preserve"> компетенци</w:t>
      </w:r>
      <w:r w:rsidR="00965CD7" w:rsidRPr="0053620F">
        <w:rPr>
          <w:color w:val="auto"/>
        </w:rPr>
        <w:t>ю</w:t>
      </w:r>
      <w:r w:rsidRPr="0053620F">
        <w:rPr>
          <w:color w:val="auto"/>
        </w:rPr>
        <w:t xml:space="preserve"> педагогов</w:t>
      </w:r>
      <w:r w:rsidR="00965CD7" w:rsidRPr="0053620F">
        <w:rPr>
          <w:color w:val="auto"/>
        </w:rPr>
        <w:t>.</w:t>
      </w:r>
    </w:p>
    <w:p w:rsidR="00345E95" w:rsidRPr="0053620F" w:rsidRDefault="00345E95" w:rsidP="008C5821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Повышать мотивацию педагогов для участия в конкурсном движении професси</w:t>
      </w:r>
      <w:r w:rsidRPr="0053620F">
        <w:rPr>
          <w:color w:val="auto"/>
        </w:rPr>
        <w:t>о</w:t>
      </w:r>
      <w:r w:rsidRPr="0053620F">
        <w:rPr>
          <w:color w:val="auto"/>
        </w:rPr>
        <w:t>нального мастерства</w:t>
      </w:r>
      <w:r w:rsidR="00F14767" w:rsidRPr="0053620F">
        <w:rPr>
          <w:color w:val="auto"/>
        </w:rPr>
        <w:t>.</w:t>
      </w:r>
    </w:p>
    <w:p w:rsidR="00345E95" w:rsidRPr="0053620F" w:rsidRDefault="00345E95" w:rsidP="008C5821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Активизировать творческий потенциал педагогов по обобщению передового педаг</w:t>
      </w:r>
      <w:r w:rsidRPr="0053620F">
        <w:rPr>
          <w:color w:val="auto"/>
        </w:rPr>
        <w:t>о</w:t>
      </w:r>
      <w:r w:rsidRPr="0053620F">
        <w:rPr>
          <w:color w:val="auto"/>
        </w:rPr>
        <w:t>гического опыта и его распространения на различных уровнях</w:t>
      </w:r>
      <w:r w:rsidR="00F14767" w:rsidRPr="0053620F">
        <w:rPr>
          <w:color w:val="auto"/>
        </w:rPr>
        <w:t>.</w:t>
      </w:r>
    </w:p>
    <w:p w:rsidR="00345E95" w:rsidRPr="0053620F" w:rsidRDefault="00345E95" w:rsidP="008C5821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 xml:space="preserve">Совершенствовать систему сопровождения и наставничества молодых специалистов. </w:t>
      </w:r>
    </w:p>
    <w:p w:rsidR="00345E95" w:rsidRPr="0053620F" w:rsidRDefault="00345E95" w:rsidP="008C5821">
      <w:pPr>
        <w:pStyle w:val="Default"/>
        <w:spacing w:line="360" w:lineRule="auto"/>
        <w:jc w:val="both"/>
        <w:rPr>
          <w:color w:val="auto"/>
        </w:rPr>
      </w:pPr>
    </w:p>
    <w:tbl>
      <w:tblPr>
        <w:tblStyle w:val="af3"/>
        <w:tblW w:w="0" w:type="auto"/>
        <w:tblLook w:val="04A0"/>
      </w:tblPr>
      <w:tblGrid>
        <w:gridCol w:w="674"/>
        <w:gridCol w:w="5640"/>
        <w:gridCol w:w="1449"/>
        <w:gridCol w:w="2070"/>
      </w:tblGrid>
      <w:tr w:rsidR="00345E95" w:rsidRPr="0053620F" w:rsidTr="00B85933">
        <w:tc>
          <w:tcPr>
            <w:tcW w:w="674" w:type="dxa"/>
          </w:tcPr>
          <w:p w:rsidR="00345E95" w:rsidRPr="0053620F" w:rsidRDefault="00345E95" w:rsidP="00965CD7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b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b/>
                <w:color w:val="auto"/>
                <w:sz w:val="24"/>
                <w:szCs w:val="24"/>
                <w:u w:val="none"/>
              </w:rPr>
              <w:t>№</w:t>
            </w:r>
          </w:p>
          <w:p w:rsidR="00345E95" w:rsidRPr="0053620F" w:rsidRDefault="00345E95" w:rsidP="00965CD7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11"/>
                <w:rFonts w:eastAsiaTheme="minorHAnsi"/>
                <w:b/>
                <w:color w:val="auto"/>
                <w:sz w:val="24"/>
                <w:szCs w:val="24"/>
                <w:u w:val="none"/>
              </w:rPr>
              <w:t>п\п</w:t>
            </w:r>
          </w:p>
        </w:tc>
        <w:tc>
          <w:tcPr>
            <w:tcW w:w="5640" w:type="dxa"/>
          </w:tcPr>
          <w:p w:rsidR="00616785" w:rsidRPr="0053620F" w:rsidRDefault="00345E95" w:rsidP="00965CD7">
            <w:pPr>
              <w:pStyle w:val="Default"/>
              <w:spacing w:line="360" w:lineRule="auto"/>
              <w:jc w:val="center"/>
              <w:rPr>
                <w:rStyle w:val="ac"/>
                <w:rFonts w:eastAsia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Мероприятия</w:t>
            </w:r>
          </w:p>
          <w:p w:rsidR="00345E95" w:rsidRPr="0053620F" w:rsidRDefault="00345E95" w:rsidP="00965CD7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 xml:space="preserve"> проекта</w:t>
            </w:r>
          </w:p>
        </w:tc>
        <w:tc>
          <w:tcPr>
            <w:tcW w:w="1449" w:type="dxa"/>
          </w:tcPr>
          <w:p w:rsidR="00345E95" w:rsidRPr="0053620F" w:rsidRDefault="00345E95" w:rsidP="00965CD7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Сроки</w:t>
            </w:r>
          </w:p>
          <w:p w:rsidR="00345E95" w:rsidRPr="0053620F" w:rsidRDefault="00345E95" w:rsidP="00965CD7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070" w:type="dxa"/>
          </w:tcPr>
          <w:p w:rsidR="00345E95" w:rsidRPr="0053620F" w:rsidRDefault="00345E95" w:rsidP="00965CD7">
            <w:pPr>
              <w:pStyle w:val="30"/>
              <w:shd w:val="clear" w:color="auto" w:fill="auto"/>
              <w:spacing w:before="0" w:line="360" w:lineRule="auto"/>
              <w:ind w:left="132"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Ответственный</w:t>
            </w:r>
          </w:p>
          <w:p w:rsidR="00345E95" w:rsidRPr="0053620F" w:rsidRDefault="00345E95" w:rsidP="00965CD7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исполнитель</w:t>
            </w:r>
          </w:p>
        </w:tc>
      </w:tr>
      <w:tr w:rsidR="00345E95" w:rsidRPr="0053620F" w:rsidTr="00B85933">
        <w:tc>
          <w:tcPr>
            <w:tcW w:w="674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1</w:t>
            </w:r>
          </w:p>
        </w:tc>
        <w:tc>
          <w:tcPr>
            <w:tcW w:w="5640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Анализ затруднений педагогов по реализации ФОП ДО. </w:t>
            </w:r>
          </w:p>
        </w:tc>
        <w:tc>
          <w:tcPr>
            <w:tcW w:w="1449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Январь-май 2024 </w:t>
            </w:r>
          </w:p>
        </w:tc>
        <w:tc>
          <w:tcPr>
            <w:tcW w:w="2070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</w:tc>
      </w:tr>
      <w:tr w:rsidR="00345E95" w:rsidRPr="0053620F" w:rsidTr="00B85933">
        <w:tc>
          <w:tcPr>
            <w:tcW w:w="674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</w:t>
            </w:r>
          </w:p>
        </w:tc>
        <w:tc>
          <w:tcPr>
            <w:tcW w:w="5640" w:type="dxa"/>
          </w:tcPr>
          <w:p w:rsidR="00345E95" w:rsidRPr="0053620F" w:rsidRDefault="00345E95" w:rsidP="00965CD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Выявление педагогов образовательного учрежд</w:t>
            </w:r>
            <w:r w:rsidR="00965CD7"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>ния, готовых к наставнической деятельности</w:t>
            </w:r>
            <w:r w:rsidR="00965CD7" w:rsidRPr="0053620F">
              <w:rPr>
                <w:color w:val="auto"/>
              </w:rPr>
              <w:t>,</w:t>
            </w:r>
            <w:r w:rsidRPr="0053620F">
              <w:rPr>
                <w:color w:val="auto"/>
              </w:rPr>
              <w:t xml:space="preserve"> в з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висимости от затруднений наставляемых</w:t>
            </w:r>
            <w:r w:rsidR="00965CD7" w:rsidRPr="0053620F">
              <w:rPr>
                <w:color w:val="auto"/>
              </w:rPr>
              <w:t xml:space="preserve">. </w:t>
            </w:r>
            <w:r w:rsidRPr="0053620F">
              <w:rPr>
                <w:color w:val="auto"/>
              </w:rPr>
              <w:t xml:space="preserve"> </w:t>
            </w:r>
          </w:p>
        </w:tc>
        <w:tc>
          <w:tcPr>
            <w:tcW w:w="1449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Январь-май</w:t>
            </w:r>
            <w:r w:rsidR="00965CD7" w:rsidRPr="0053620F">
              <w:rPr>
                <w:color w:val="auto"/>
              </w:rPr>
              <w:t xml:space="preserve"> </w:t>
            </w:r>
            <w:r w:rsidRPr="0053620F">
              <w:rPr>
                <w:color w:val="auto"/>
              </w:rPr>
              <w:t xml:space="preserve">2024 </w:t>
            </w:r>
          </w:p>
        </w:tc>
        <w:tc>
          <w:tcPr>
            <w:tcW w:w="2070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</w:tc>
      </w:tr>
      <w:tr w:rsidR="00345E95" w:rsidRPr="0053620F" w:rsidTr="00B85933">
        <w:tc>
          <w:tcPr>
            <w:tcW w:w="674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3</w:t>
            </w:r>
          </w:p>
        </w:tc>
        <w:tc>
          <w:tcPr>
            <w:tcW w:w="5640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Поиск специалистов, социальных партнеров в кач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стве потенциальных наставников </w:t>
            </w:r>
          </w:p>
        </w:tc>
        <w:tc>
          <w:tcPr>
            <w:tcW w:w="1449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Апрель-май 2024 </w:t>
            </w:r>
          </w:p>
        </w:tc>
        <w:tc>
          <w:tcPr>
            <w:tcW w:w="2070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</w:tc>
      </w:tr>
      <w:tr w:rsidR="00345E95" w:rsidRPr="0053620F" w:rsidTr="00B85933">
        <w:tc>
          <w:tcPr>
            <w:tcW w:w="674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4</w:t>
            </w:r>
          </w:p>
        </w:tc>
        <w:tc>
          <w:tcPr>
            <w:tcW w:w="5640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Поиск и внедрение методов повышения мотивации к личностному и профессиональному росту педаг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гов </w:t>
            </w:r>
          </w:p>
        </w:tc>
        <w:tc>
          <w:tcPr>
            <w:tcW w:w="1449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Февраль – март, а</w:t>
            </w:r>
            <w:r w:rsidRPr="0053620F">
              <w:rPr>
                <w:color w:val="auto"/>
              </w:rPr>
              <w:t>в</w:t>
            </w:r>
            <w:r w:rsidRPr="0053620F">
              <w:rPr>
                <w:color w:val="auto"/>
              </w:rPr>
              <w:t xml:space="preserve">густ 2024 </w:t>
            </w:r>
          </w:p>
        </w:tc>
        <w:tc>
          <w:tcPr>
            <w:tcW w:w="2070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</w:t>
            </w:r>
          </w:p>
        </w:tc>
      </w:tr>
      <w:tr w:rsidR="00345E95" w:rsidRPr="0053620F" w:rsidTr="00B85933">
        <w:tc>
          <w:tcPr>
            <w:tcW w:w="674" w:type="dxa"/>
          </w:tcPr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5</w:t>
            </w:r>
          </w:p>
        </w:tc>
        <w:tc>
          <w:tcPr>
            <w:tcW w:w="5640" w:type="dxa"/>
          </w:tcPr>
          <w:p w:rsidR="00B85933" w:rsidRPr="0053620F" w:rsidRDefault="00B8593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Организация методического сопровождения педаг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lastRenderedPageBreak/>
              <w:t xml:space="preserve">гов по повышению профессионального уровня </w:t>
            </w:r>
          </w:p>
          <w:p w:rsidR="00345E95" w:rsidRPr="0053620F" w:rsidRDefault="00345E9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49" w:type="dxa"/>
          </w:tcPr>
          <w:p w:rsidR="00345E95" w:rsidRPr="0053620F" w:rsidRDefault="00B85933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>2024-2026</w:t>
            </w:r>
          </w:p>
        </w:tc>
        <w:tc>
          <w:tcPr>
            <w:tcW w:w="207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345E95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педагоги</w:t>
            </w:r>
          </w:p>
        </w:tc>
      </w:tr>
      <w:tr w:rsidR="00290D1B" w:rsidRPr="0053620F" w:rsidTr="00B85933">
        <w:tc>
          <w:tcPr>
            <w:tcW w:w="674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>6</w:t>
            </w:r>
          </w:p>
        </w:tc>
        <w:tc>
          <w:tcPr>
            <w:tcW w:w="564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Создание условий для обобщения и распростран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ния педагогами успешного педагогического опыта </w:t>
            </w:r>
          </w:p>
        </w:tc>
        <w:tc>
          <w:tcPr>
            <w:tcW w:w="1449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2024-2026</w:t>
            </w:r>
          </w:p>
        </w:tc>
        <w:tc>
          <w:tcPr>
            <w:tcW w:w="207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педагоги</w:t>
            </w:r>
          </w:p>
        </w:tc>
      </w:tr>
      <w:tr w:rsidR="00290D1B" w:rsidRPr="0053620F" w:rsidTr="00B85933">
        <w:tc>
          <w:tcPr>
            <w:tcW w:w="674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7</w:t>
            </w:r>
          </w:p>
        </w:tc>
        <w:tc>
          <w:tcPr>
            <w:tcW w:w="564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Обеспечение участия педагогов в конкурсах пр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фессионального мастерства </w:t>
            </w:r>
          </w:p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49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2024-2026</w:t>
            </w:r>
          </w:p>
        </w:tc>
        <w:tc>
          <w:tcPr>
            <w:tcW w:w="207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педагоги</w:t>
            </w:r>
          </w:p>
        </w:tc>
      </w:tr>
      <w:tr w:rsidR="00290D1B" w:rsidRPr="0053620F" w:rsidTr="00B85933">
        <w:tc>
          <w:tcPr>
            <w:tcW w:w="674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8</w:t>
            </w:r>
          </w:p>
        </w:tc>
        <w:tc>
          <w:tcPr>
            <w:tcW w:w="564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Мотивирование наставников и наставляемых к уч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 xml:space="preserve">стию в разных формах методической работы </w:t>
            </w:r>
          </w:p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1449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7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педагоги</w:t>
            </w:r>
          </w:p>
        </w:tc>
      </w:tr>
      <w:tr w:rsidR="00290D1B" w:rsidRPr="0053620F" w:rsidTr="00B85933">
        <w:tc>
          <w:tcPr>
            <w:tcW w:w="674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9</w:t>
            </w:r>
          </w:p>
        </w:tc>
        <w:tc>
          <w:tcPr>
            <w:tcW w:w="5640" w:type="dxa"/>
          </w:tcPr>
          <w:p w:rsidR="00290D1B" w:rsidRPr="0053620F" w:rsidRDefault="00290D1B" w:rsidP="0058300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Определение проблем для разработки новой Пр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граммы развития </w:t>
            </w:r>
          </w:p>
        </w:tc>
        <w:tc>
          <w:tcPr>
            <w:tcW w:w="1449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2028г</w:t>
            </w:r>
          </w:p>
        </w:tc>
        <w:tc>
          <w:tcPr>
            <w:tcW w:w="2070" w:type="dxa"/>
          </w:tcPr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290D1B" w:rsidRPr="0053620F" w:rsidRDefault="00290D1B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педагоги</w:t>
            </w:r>
          </w:p>
        </w:tc>
      </w:tr>
    </w:tbl>
    <w:p w:rsidR="00345E95" w:rsidRPr="0053620F" w:rsidRDefault="00345E95" w:rsidP="008C5821">
      <w:pPr>
        <w:pStyle w:val="Default"/>
        <w:spacing w:line="360" w:lineRule="auto"/>
        <w:jc w:val="both"/>
        <w:rPr>
          <w:color w:val="auto"/>
        </w:rPr>
      </w:pPr>
    </w:p>
    <w:p w:rsidR="00345E95" w:rsidRPr="0053620F" w:rsidRDefault="00345E95" w:rsidP="0058300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Ожидаемые результаты: </w:t>
      </w:r>
    </w:p>
    <w:p w:rsidR="00290D1B" w:rsidRPr="0053620F" w:rsidRDefault="00290D1B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 повышение профессиональной компетентности и профессиональной грамотности педагогов учреждения;</w:t>
      </w:r>
    </w:p>
    <w:p w:rsidR="00290D1B" w:rsidRPr="0053620F" w:rsidRDefault="00290D1B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 удельный вес численности педагогов, аттестованных на квалификационные катег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рии - не менее 70 </w:t>
      </w:r>
      <w:r w:rsidRPr="0053620F">
        <w:rPr>
          <w:rFonts w:ascii="Times New Roman" w:hAnsi="Times New Roman" w:cs="Times New Roman"/>
          <w:i/>
          <w:iCs/>
          <w:sz w:val="24"/>
          <w:szCs w:val="24"/>
          <w:lang w:val="ru-RU"/>
        </w:rPr>
        <w:t>%;</w:t>
      </w:r>
    </w:p>
    <w:p w:rsidR="00290D1B" w:rsidRPr="0053620F" w:rsidRDefault="00290D1B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 повышение уровня профессионального мастерства педагогов в форматах непреры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ного образования;</w:t>
      </w:r>
    </w:p>
    <w:p w:rsidR="00290D1B" w:rsidRPr="0053620F" w:rsidRDefault="00290D1B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 увеличение доли дополнительных общеразвивающих программ, разработанных п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дагогами с учетом возможностей и запросов участников образовательных отношений;</w:t>
      </w:r>
    </w:p>
    <w:p w:rsidR="00290D1B" w:rsidRPr="0053620F" w:rsidRDefault="00290D1B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 увеличение количества проводимых в учреждении педагогами методических мер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приятий, в том числе открытых на уровне муниципалитета;</w:t>
      </w:r>
    </w:p>
    <w:p w:rsidR="0080779A" w:rsidRPr="0053620F" w:rsidRDefault="00290D1B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- увеличение количества результативного участия педагогов в очных и заочных ко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курсах профессионального мастерства;</w:t>
      </w:r>
    </w:p>
    <w:p w:rsidR="00290D1B" w:rsidRPr="0053620F" w:rsidRDefault="0080779A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90D1B" w:rsidRPr="0053620F">
        <w:rPr>
          <w:rFonts w:ascii="Times New Roman" w:hAnsi="Times New Roman" w:cs="Times New Roman"/>
          <w:sz w:val="24"/>
          <w:szCs w:val="24"/>
          <w:lang w:val="ru-RU"/>
        </w:rPr>
        <w:t>увеличение количества педагогов, участвующих в социально-образовательных пр</w:t>
      </w:r>
      <w:r w:rsidR="00290D1B" w:rsidRPr="0053620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90D1B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ектах на уровне 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290D1B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и муниципалитета;</w:t>
      </w:r>
    </w:p>
    <w:p w:rsidR="00290D1B" w:rsidRPr="0053620F" w:rsidRDefault="0080779A" w:rsidP="0058300D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90D1B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количества педагогов, которые обобщили свой педагогический опыт на 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общесадовском</w:t>
      </w:r>
      <w:r w:rsidR="00290D1B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и муниципальном уровнях.</w:t>
      </w:r>
    </w:p>
    <w:p w:rsidR="00290D1B" w:rsidRPr="0053620F" w:rsidRDefault="00290D1B" w:rsidP="0058300D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-увеличение доли педагогов, участвующих в инновационной деятельности ДОУ до</w:t>
      </w:r>
      <w:r w:rsidR="0080779A" w:rsidRPr="0053620F">
        <w:rPr>
          <w:color w:val="auto"/>
        </w:rPr>
        <w:t xml:space="preserve"> 80 %.</w:t>
      </w:r>
    </w:p>
    <w:p w:rsidR="00685C80" w:rsidRDefault="00685C80" w:rsidP="00D80F35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80F35" w:rsidRPr="0053620F" w:rsidRDefault="00DF6C31" w:rsidP="00D80F35">
      <w:pPr>
        <w:pStyle w:val="Default"/>
        <w:spacing w:line="360" w:lineRule="auto"/>
        <w:jc w:val="center"/>
        <w:rPr>
          <w:b/>
          <w:bCs/>
          <w:color w:val="auto"/>
        </w:rPr>
      </w:pPr>
      <w:r w:rsidRPr="0053620F">
        <w:rPr>
          <w:b/>
          <w:bCs/>
          <w:color w:val="auto"/>
        </w:rPr>
        <w:lastRenderedPageBreak/>
        <w:t>Проект</w:t>
      </w:r>
      <w:r w:rsidR="00924F50" w:rsidRPr="0053620F">
        <w:rPr>
          <w:b/>
          <w:bCs/>
          <w:color w:val="auto"/>
        </w:rPr>
        <w:t xml:space="preserve"> №3</w:t>
      </w:r>
      <w:r w:rsidRPr="0053620F">
        <w:rPr>
          <w:b/>
          <w:bCs/>
          <w:color w:val="auto"/>
        </w:rPr>
        <w:t xml:space="preserve"> «Успешный ребенок»</w:t>
      </w:r>
    </w:p>
    <w:p w:rsidR="00DF6C31" w:rsidRPr="0053620F" w:rsidRDefault="00DF6C31" w:rsidP="00685C80">
      <w:pPr>
        <w:pStyle w:val="Default"/>
        <w:spacing w:line="360" w:lineRule="auto"/>
        <w:ind w:firstLine="360"/>
        <w:jc w:val="both"/>
        <w:rPr>
          <w:color w:val="auto"/>
        </w:rPr>
      </w:pPr>
      <w:r w:rsidRPr="0053620F">
        <w:rPr>
          <w:b/>
          <w:color w:val="auto"/>
        </w:rPr>
        <w:t>Цель:</w:t>
      </w:r>
      <w:r w:rsidRPr="0053620F">
        <w:rPr>
          <w:color w:val="auto"/>
        </w:rPr>
        <w:t xml:space="preserve"> направить усилия педагогического коллектива на выявление, поддержку и разв</w:t>
      </w:r>
      <w:r w:rsidRPr="0053620F">
        <w:rPr>
          <w:color w:val="auto"/>
        </w:rPr>
        <w:t>и</w:t>
      </w:r>
      <w:r w:rsidRPr="0053620F">
        <w:rPr>
          <w:color w:val="auto"/>
        </w:rPr>
        <w:t>тие способностей и талантов воспитанников в различных видах деятельности и через сист</w:t>
      </w:r>
      <w:r w:rsidRPr="0053620F">
        <w:rPr>
          <w:color w:val="auto"/>
        </w:rPr>
        <w:t>е</w:t>
      </w:r>
      <w:r w:rsidRPr="0053620F">
        <w:rPr>
          <w:color w:val="auto"/>
        </w:rPr>
        <w:t xml:space="preserve">му дополнительного образования. </w:t>
      </w:r>
    </w:p>
    <w:p w:rsidR="00DF6C31" w:rsidRPr="0053620F" w:rsidRDefault="00DF6C31" w:rsidP="001E1391">
      <w:pPr>
        <w:pStyle w:val="Default"/>
        <w:spacing w:line="360" w:lineRule="auto"/>
        <w:ind w:firstLine="360"/>
        <w:jc w:val="both"/>
        <w:rPr>
          <w:b/>
          <w:color w:val="auto"/>
        </w:rPr>
      </w:pPr>
      <w:r w:rsidRPr="0053620F">
        <w:rPr>
          <w:b/>
          <w:color w:val="auto"/>
        </w:rPr>
        <w:t xml:space="preserve">Задачи: </w:t>
      </w:r>
    </w:p>
    <w:p w:rsidR="00DF6C31" w:rsidRPr="0053620F" w:rsidRDefault="00DF6C31" w:rsidP="008C5821">
      <w:pPr>
        <w:pStyle w:val="Default"/>
        <w:numPr>
          <w:ilvl w:val="0"/>
          <w:numId w:val="37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Разви</w:t>
      </w:r>
      <w:r w:rsidR="001E1391" w:rsidRPr="0053620F">
        <w:rPr>
          <w:color w:val="auto"/>
        </w:rPr>
        <w:t>вать</w:t>
      </w:r>
      <w:r w:rsidRPr="0053620F">
        <w:rPr>
          <w:color w:val="auto"/>
        </w:rPr>
        <w:t xml:space="preserve"> систем</w:t>
      </w:r>
      <w:r w:rsidR="003E520E" w:rsidRPr="0053620F">
        <w:rPr>
          <w:color w:val="auto"/>
        </w:rPr>
        <w:t>у</w:t>
      </w:r>
      <w:r w:rsidRPr="0053620F">
        <w:rPr>
          <w:color w:val="auto"/>
        </w:rPr>
        <w:t xml:space="preserve"> работы с одаренными воспитанниками. </w:t>
      </w:r>
    </w:p>
    <w:p w:rsidR="00DF6C31" w:rsidRPr="0053620F" w:rsidRDefault="00DF6C31" w:rsidP="008C5821">
      <w:pPr>
        <w:pStyle w:val="Default"/>
        <w:numPr>
          <w:ilvl w:val="0"/>
          <w:numId w:val="37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Включ</w:t>
      </w:r>
      <w:r w:rsidR="001E1391" w:rsidRPr="0053620F">
        <w:rPr>
          <w:color w:val="auto"/>
        </w:rPr>
        <w:t>ать</w:t>
      </w:r>
      <w:r w:rsidRPr="0053620F">
        <w:rPr>
          <w:color w:val="auto"/>
        </w:rPr>
        <w:t xml:space="preserve"> детей с особыми способностями в конкурсное движение, дополнительное образование.</w:t>
      </w:r>
    </w:p>
    <w:p w:rsidR="00DF6C31" w:rsidRPr="0053620F" w:rsidRDefault="00DF6C31" w:rsidP="008C5821">
      <w:pPr>
        <w:pStyle w:val="Default"/>
        <w:numPr>
          <w:ilvl w:val="0"/>
          <w:numId w:val="37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Расши</w:t>
      </w:r>
      <w:r w:rsidR="001E1391" w:rsidRPr="0053620F">
        <w:rPr>
          <w:color w:val="auto"/>
        </w:rPr>
        <w:t>рять</w:t>
      </w:r>
      <w:r w:rsidR="003E520E" w:rsidRPr="0053620F">
        <w:rPr>
          <w:color w:val="auto"/>
        </w:rPr>
        <w:t xml:space="preserve"> спектр д</w:t>
      </w:r>
      <w:r w:rsidRPr="0053620F">
        <w:rPr>
          <w:color w:val="auto"/>
        </w:rPr>
        <w:t>ополнительных образовательных услуг с учетом запросов родит</w:t>
      </w:r>
      <w:r w:rsidRPr="0053620F">
        <w:rPr>
          <w:color w:val="auto"/>
        </w:rPr>
        <w:t>е</w:t>
      </w:r>
      <w:r w:rsidRPr="0053620F">
        <w:rPr>
          <w:color w:val="auto"/>
        </w:rPr>
        <w:t>лей (законных представителей) воспитанников.</w:t>
      </w:r>
    </w:p>
    <w:p w:rsidR="005454A0" w:rsidRPr="0053620F" w:rsidRDefault="005454A0" w:rsidP="008C5821">
      <w:pPr>
        <w:pStyle w:val="Default"/>
        <w:numPr>
          <w:ilvl w:val="0"/>
          <w:numId w:val="37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Разви</w:t>
      </w:r>
      <w:r w:rsidR="001E1391" w:rsidRPr="0053620F">
        <w:rPr>
          <w:color w:val="auto"/>
        </w:rPr>
        <w:t>вать</w:t>
      </w:r>
      <w:r w:rsidRPr="0053620F">
        <w:rPr>
          <w:color w:val="auto"/>
        </w:rPr>
        <w:t xml:space="preserve"> кадров</w:t>
      </w:r>
      <w:r w:rsidR="003E520E" w:rsidRPr="0053620F">
        <w:rPr>
          <w:color w:val="auto"/>
        </w:rPr>
        <w:t>ый потенциал</w:t>
      </w:r>
      <w:r w:rsidRPr="0053620F">
        <w:rPr>
          <w:color w:val="auto"/>
        </w:rPr>
        <w:t xml:space="preserve"> в направлении</w:t>
      </w:r>
      <w:r w:rsidR="00F14767" w:rsidRPr="0053620F">
        <w:rPr>
          <w:color w:val="auto"/>
        </w:rPr>
        <w:t xml:space="preserve"> дополнительного образования дошк</w:t>
      </w:r>
      <w:r w:rsidR="00F14767" w:rsidRPr="0053620F">
        <w:rPr>
          <w:color w:val="auto"/>
        </w:rPr>
        <w:t>о</w:t>
      </w:r>
      <w:r w:rsidR="00F14767" w:rsidRPr="0053620F">
        <w:rPr>
          <w:color w:val="auto"/>
        </w:rPr>
        <w:t>льников</w:t>
      </w:r>
      <w:r w:rsidRPr="0053620F">
        <w:rPr>
          <w:color w:val="auto"/>
        </w:rPr>
        <w:t>.</w:t>
      </w:r>
    </w:p>
    <w:p w:rsidR="003E520E" w:rsidRPr="0053620F" w:rsidRDefault="003E520E" w:rsidP="003E520E">
      <w:pPr>
        <w:pStyle w:val="Default"/>
        <w:spacing w:line="360" w:lineRule="auto"/>
        <w:ind w:left="720"/>
        <w:jc w:val="both"/>
        <w:rPr>
          <w:color w:val="auto"/>
          <w:sz w:val="16"/>
          <w:szCs w:val="16"/>
        </w:rPr>
      </w:pPr>
    </w:p>
    <w:tbl>
      <w:tblPr>
        <w:tblStyle w:val="af3"/>
        <w:tblW w:w="0" w:type="auto"/>
        <w:tblLook w:val="04A0"/>
      </w:tblPr>
      <w:tblGrid>
        <w:gridCol w:w="656"/>
        <w:gridCol w:w="5208"/>
        <w:gridCol w:w="1918"/>
        <w:gridCol w:w="2051"/>
      </w:tblGrid>
      <w:tr w:rsidR="00DF6C31" w:rsidRPr="0053620F" w:rsidTr="003E520E">
        <w:tc>
          <w:tcPr>
            <w:tcW w:w="656" w:type="dxa"/>
          </w:tcPr>
          <w:p w:rsidR="00DF6C31" w:rsidRPr="0053620F" w:rsidRDefault="00DF6C31" w:rsidP="003E520E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b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b/>
                <w:color w:val="auto"/>
                <w:sz w:val="24"/>
                <w:szCs w:val="24"/>
                <w:u w:val="none"/>
              </w:rPr>
              <w:t>№</w:t>
            </w:r>
          </w:p>
          <w:p w:rsidR="00DF6C31" w:rsidRPr="0053620F" w:rsidRDefault="00DF6C31" w:rsidP="003E520E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11"/>
                <w:rFonts w:eastAsiaTheme="minorHAnsi"/>
                <w:b/>
                <w:color w:val="auto"/>
                <w:sz w:val="24"/>
                <w:szCs w:val="24"/>
                <w:u w:val="none"/>
              </w:rPr>
              <w:t>п\п</w:t>
            </w:r>
          </w:p>
        </w:tc>
        <w:tc>
          <w:tcPr>
            <w:tcW w:w="5208" w:type="dxa"/>
          </w:tcPr>
          <w:p w:rsidR="00616785" w:rsidRPr="0053620F" w:rsidRDefault="00DF6C31" w:rsidP="003E520E">
            <w:pPr>
              <w:pStyle w:val="Default"/>
              <w:spacing w:line="360" w:lineRule="auto"/>
              <w:jc w:val="center"/>
              <w:rPr>
                <w:rStyle w:val="ac"/>
                <w:rFonts w:eastAsia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Мероприятия</w:t>
            </w:r>
          </w:p>
          <w:p w:rsidR="00DF6C31" w:rsidRPr="0053620F" w:rsidRDefault="00DF6C31" w:rsidP="003E520E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 xml:space="preserve"> проекта</w:t>
            </w:r>
          </w:p>
        </w:tc>
        <w:tc>
          <w:tcPr>
            <w:tcW w:w="1918" w:type="dxa"/>
          </w:tcPr>
          <w:p w:rsidR="00DF6C31" w:rsidRPr="0053620F" w:rsidRDefault="00DF6C31" w:rsidP="003E520E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Сроки</w:t>
            </w:r>
          </w:p>
          <w:p w:rsidR="00DF6C31" w:rsidRPr="0053620F" w:rsidRDefault="00DF6C31" w:rsidP="003E520E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051" w:type="dxa"/>
          </w:tcPr>
          <w:p w:rsidR="00DF6C31" w:rsidRPr="0053620F" w:rsidRDefault="00DF6C31" w:rsidP="003E520E">
            <w:pPr>
              <w:pStyle w:val="30"/>
              <w:shd w:val="clear" w:color="auto" w:fill="auto"/>
              <w:spacing w:before="0" w:line="360" w:lineRule="auto"/>
              <w:ind w:left="132"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Ответственный</w:t>
            </w:r>
          </w:p>
          <w:p w:rsidR="00DF6C31" w:rsidRPr="0053620F" w:rsidRDefault="00DF6C31" w:rsidP="003E520E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исполнитель</w:t>
            </w:r>
          </w:p>
        </w:tc>
      </w:tr>
      <w:tr w:rsidR="005454A0" w:rsidRPr="0053620F" w:rsidTr="003E520E">
        <w:tc>
          <w:tcPr>
            <w:tcW w:w="656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1 </w:t>
            </w:r>
          </w:p>
        </w:tc>
        <w:tc>
          <w:tcPr>
            <w:tcW w:w="520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Изучение нормативных документов по работе с одаренными детьми и в области дополнител</w:t>
            </w:r>
            <w:r w:rsidRPr="0053620F">
              <w:rPr>
                <w:color w:val="auto"/>
              </w:rPr>
              <w:t>ь</w:t>
            </w:r>
            <w:r w:rsidRPr="0053620F">
              <w:rPr>
                <w:color w:val="auto"/>
              </w:rPr>
              <w:t xml:space="preserve">ного образования детей </w:t>
            </w:r>
          </w:p>
        </w:tc>
        <w:tc>
          <w:tcPr>
            <w:tcW w:w="191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2023-2027 </w:t>
            </w:r>
          </w:p>
        </w:tc>
        <w:tc>
          <w:tcPr>
            <w:tcW w:w="2051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 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5454A0" w:rsidRPr="0053620F" w:rsidTr="003E520E">
        <w:tc>
          <w:tcPr>
            <w:tcW w:w="656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2 </w:t>
            </w:r>
          </w:p>
        </w:tc>
        <w:tc>
          <w:tcPr>
            <w:tcW w:w="520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Разработка и реализация индивидуальных обр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 xml:space="preserve">зовательных маршрутов для одаренных детей </w:t>
            </w:r>
          </w:p>
        </w:tc>
        <w:tc>
          <w:tcPr>
            <w:tcW w:w="191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2023-2027 </w:t>
            </w:r>
          </w:p>
        </w:tc>
        <w:tc>
          <w:tcPr>
            <w:tcW w:w="2051" w:type="dxa"/>
          </w:tcPr>
          <w:p w:rsidR="005454A0" w:rsidRPr="0053620F" w:rsidRDefault="005454A0" w:rsidP="003E520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татель, педагоги </w:t>
            </w:r>
          </w:p>
        </w:tc>
      </w:tr>
      <w:tr w:rsidR="005454A0" w:rsidRPr="0053620F" w:rsidTr="003E520E">
        <w:tc>
          <w:tcPr>
            <w:tcW w:w="656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3 </w:t>
            </w:r>
          </w:p>
        </w:tc>
        <w:tc>
          <w:tcPr>
            <w:tcW w:w="520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Участие в муниципальных социально-педагогических программах </w:t>
            </w:r>
          </w:p>
        </w:tc>
        <w:tc>
          <w:tcPr>
            <w:tcW w:w="191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По плану орг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 xml:space="preserve">низаций доп.образования </w:t>
            </w:r>
          </w:p>
        </w:tc>
        <w:tc>
          <w:tcPr>
            <w:tcW w:w="2051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5454A0" w:rsidRPr="0053620F" w:rsidTr="003E520E">
        <w:tc>
          <w:tcPr>
            <w:tcW w:w="656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4 </w:t>
            </w:r>
          </w:p>
        </w:tc>
        <w:tc>
          <w:tcPr>
            <w:tcW w:w="520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Включение детей с особыми способностями, в том числе с ОВЗ в конкурсное движение. </w:t>
            </w:r>
          </w:p>
        </w:tc>
        <w:tc>
          <w:tcPr>
            <w:tcW w:w="191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В период дейс</w:t>
            </w:r>
            <w:r w:rsidRPr="0053620F">
              <w:rPr>
                <w:color w:val="auto"/>
              </w:rPr>
              <w:t>т</w:t>
            </w:r>
            <w:r w:rsidRPr="0053620F">
              <w:rPr>
                <w:color w:val="auto"/>
              </w:rPr>
              <w:t xml:space="preserve">вия программы </w:t>
            </w:r>
          </w:p>
        </w:tc>
        <w:tc>
          <w:tcPr>
            <w:tcW w:w="2051" w:type="dxa"/>
          </w:tcPr>
          <w:p w:rsidR="003E520E" w:rsidRPr="0053620F" w:rsidRDefault="003E520E" w:rsidP="003E520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5454A0" w:rsidRPr="0053620F" w:rsidRDefault="003E520E" w:rsidP="003E520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</w:t>
            </w:r>
            <w:r w:rsidR="005454A0" w:rsidRPr="0053620F">
              <w:rPr>
                <w:color w:val="auto"/>
              </w:rPr>
              <w:t xml:space="preserve">едагоги </w:t>
            </w:r>
          </w:p>
        </w:tc>
      </w:tr>
      <w:tr w:rsidR="005454A0" w:rsidRPr="0053620F" w:rsidTr="003E520E">
        <w:tc>
          <w:tcPr>
            <w:tcW w:w="656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5 </w:t>
            </w:r>
          </w:p>
        </w:tc>
        <w:tc>
          <w:tcPr>
            <w:tcW w:w="520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Разработка общеразвивающих программ допо</w:t>
            </w:r>
            <w:r w:rsidRPr="0053620F">
              <w:rPr>
                <w:color w:val="auto"/>
              </w:rPr>
              <w:t>л</w:t>
            </w:r>
            <w:r w:rsidRPr="0053620F">
              <w:rPr>
                <w:color w:val="auto"/>
              </w:rPr>
              <w:t>нительного образования в соответствии с с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временными требованиями и их реализация. Актуализация имеющихся программ. </w:t>
            </w:r>
          </w:p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Оказание дополнительных образовательных у</w:t>
            </w:r>
            <w:r w:rsidRPr="0053620F">
              <w:rPr>
                <w:color w:val="auto"/>
              </w:rPr>
              <w:t>с</w:t>
            </w:r>
            <w:r w:rsidRPr="0053620F">
              <w:rPr>
                <w:color w:val="auto"/>
              </w:rPr>
              <w:t xml:space="preserve">луг. </w:t>
            </w:r>
          </w:p>
        </w:tc>
        <w:tc>
          <w:tcPr>
            <w:tcW w:w="191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2023-2027 </w:t>
            </w:r>
          </w:p>
        </w:tc>
        <w:tc>
          <w:tcPr>
            <w:tcW w:w="2051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="003E520E" w:rsidRPr="0053620F">
              <w:rPr>
                <w:color w:val="auto"/>
              </w:rPr>
              <w:t>татель</w:t>
            </w:r>
            <w:r w:rsidRPr="0053620F">
              <w:rPr>
                <w:color w:val="auto"/>
              </w:rPr>
              <w:t xml:space="preserve"> </w:t>
            </w:r>
          </w:p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Педагоги </w:t>
            </w:r>
          </w:p>
        </w:tc>
      </w:tr>
      <w:tr w:rsidR="005454A0" w:rsidRPr="0053620F" w:rsidTr="003E520E">
        <w:tc>
          <w:tcPr>
            <w:tcW w:w="656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6</w:t>
            </w:r>
          </w:p>
        </w:tc>
        <w:tc>
          <w:tcPr>
            <w:tcW w:w="520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Мониторинг по охвату детей дополнительным образованием. </w:t>
            </w:r>
          </w:p>
        </w:tc>
        <w:tc>
          <w:tcPr>
            <w:tcW w:w="191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Ежегодно </w:t>
            </w:r>
          </w:p>
        </w:tc>
        <w:tc>
          <w:tcPr>
            <w:tcW w:w="2051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5454A0" w:rsidRPr="0053620F" w:rsidTr="003E520E">
        <w:tc>
          <w:tcPr>
            <w:tcW w:w="656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7 </w:t>
            </w:r>
          </w:p>
        </w:tc>
        <w:tc>
          <w:tcPr>
            <w:tcW w:w="520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Обучение педагогов на курсах повышения кв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 xml:space="preserve">лификации по вопросам выявления и развития </w:t>
            </w:r>
            <w:r w:rsidRPr="0053620F">
              <w:rPr>
                <w:color w:val="auto"/>
              </w:rPr>
              <w:lastRenderedPageBreak/>
              <w:t>детской одаренности, дополнительному образ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ванию детей </w:t>
            </w:r>
          </w:p>
        </w:tc>
        <w:tc>
          <w:tcPr>
            <w:tcW w:w="1918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 xml:space="preserve">Ежегодно </w:t>
            </w:r>
          </w:p>
        </w:tc>
        <w:tc>
          <w:tcPr>
            <w:tcW w:w="2051" w:type="dxa"/>
          </w:tcPr>
          <w:p w:rsidR="005454A0" w:rsidRPr="0053620F" w:rsidRDefault="005454A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</w:tbl>
    <w:p w:rsidR="00DF6C31" w:rsidRPr="0053620F" w:rsidRDefault="00DF6C31" w:rsidP="008C5821">
      <w:pPr>
        <w:pStyle w:val="Default"/>
        <w:spacing w:line="360" w:lineRule="auto"/>
        <w:jc w:val="both"/>
        <w:rPr>
          <w:color w:val="auto"/>
        </w:rPr>
      </w:pPr>
    </w:p>
    <w:p w:rsidR="005454A0" w:rsidRPr="0053620F" w:rsidRDefault="005454A0" w:rsidP="00924F50">
      <w:pPr>
        <w:pStyle w:val="Default"/>
        <w:spacing w:line="360" w:lineRule="auto"/>
        <w:ind w:firstLine="720"/>
        <w:jc w:val="both"/>
        <w:rPr>
          <w:b/>
          <w:bCs/>
          <w:color w:val="auto"/>
        </w:rPr>
      </w:pPr>
      <w:r w:rsidRPr="0053620F">
        <w:rPr>
          <w:b/>
          <w:bCs/>
          <w:color w:val="auto"/>
        </w:rPr>
        <w:t xml:space="preserve">Ожидаемые результаты: </w:t>
      </w:r>
    </w:p>
    <w:p w:rsidR="005454A0" w:rsidRPr="0053620F" w:rsidRDefault="005454A0" w:rsidP="00924F50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924F50" w:rsidRPr="0053620F">
        <w:rPr>
          <w:color w:val="auto"/>
        </w:rPr>
        <w:t xml:space="preserve"> </w:t>
      </w:r>
      <w:r w:rsidRPr="0053620F">
        <w:rPr>
          <w:color w:val="auto"/>
        </w:rPr>
        <w:t>увеличение доли воспитанников ДОУ, принимающих участие в муниципальных, о</w:t>
      </w:r>
      <w:r w:rsidRPr="0053620F">
        <w:rPr>
          <w:color w:val="auto"/>
        </w:rPr>
        <w:t>б</w:t>
      </w:r>
      <w:r w:rsidRPr="0053620F">
        <w:rPr>
          <w:color w:val="auto"/>
        </w:rPr>
        <w:t>ластных и всероссийских конкурсах ежегодно</w:t>
      </w:r>
      <w:r w:rsidR="009F472E" w:rsidRPr="0053620F">
        <w:rPr>
          <w:color w:val="auto"/>
        </w:rPr>
        <w:t xml:space="preserve"> до</w:t>
      </w:r>
      <w:r w:rsidRPr="0053620F">
        <w:rPr>
          <w:color w:val="auto"/>
        </w:rPr>
        <w:t xml:space="preserve"> 75%; </w:t>
      </w:r>
    </w:p>
    <w:p w:rsidR="005454A0" w:rsidRPr="0053620F" w:rsidRDefault="005454A0" w:rsidP="00924F50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924F50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увеличение количества программ дополнительного образования детей до 4 единиц; </w:t>
      </w:r>
    </w:p>
    <w:p w:rsidR="00DF6C31" w:rsidRPr="0053620F" w:rsidRDefault="005454A0" w:rsidP="00924F50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924F50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увеличение доли детей, охваченных программами дополнительного образования, в общей численности детей от 5 лет до 80 </w:t>
      </w:r>
      <w:r w:rsidR="00971744" w:rsidRPr="0053620F">
        <w:rPr>
          <w:color w:val="auto"/>
        </w:rPr>
        <w:t xml:space="preserve">%. </w:t>
      </w:r>
    </w:p>
    <w:p w:rsidR="00B03495" w:rsidRPr="0053620F" w:rsidRDefault="00B03495" w:rsidP="00924F50">
      <w:pPr>
        <w:pStyle w:val="Default"/>
        <w:spacing w:line="360" w:lineRule="auto"/>
        <w:jc w:val="center"/>
        <w:rPr>
          <w:color w:val="auto"/>
        </w:rPr>
      </w:pPr>
    </w:p>
    <w:p w:rsidR="00B03495" w:rsidRPr="0053620F" w:rsidRDefault="00B03495" w:rsidP="00924F50">
      <w:pPr>
        <w:pStyle w:val="Default"/>
        <w:spacing w:line="360" w:lineRule="auto"/>
        <w:jc w:val="center"/>
        <w:rPr>
          <w:b/>
          <w:bCs/>
          <w:color w:val="auto"/>
        </w:rPr>
      </w:pPr>
      <w:r w:rsidRPr="0053620F">
        <w:rPr>
          <w:b/>
          <w:bCs/>
          <w:color w:val="auto"/>
        </w:rPr>
        <w:t>Проект</w:t>
      </w:r>
      <w:r w:rsidR="00924F50" w:rsidRPr="0053620F">
        <w:rPr>
          <w:b/>
          <w:bCs/>
          <w:color w:val="auto"/>
        </w:rPr>
        <w:t xml:space="preserve"> №4</w:t>
      </w:r>
      <w:r w:rsidRPr="0053620F">
        <w:rPr>
          <w:b/>
          <w:bCs/>
          <w:color w:val="auto"/>
        </w:rPr>
        <w:t xml:space="preserve"> «Растим юного агрария»</w:t>
      </w:r>
    </w:p>
    <w:p w:rsidR="00B03495" w:rsidRPr="0053620F" w:rsidRDefault="00B03495" w:rsidP="00924F50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Цель: </w:t>
      </w:r>
      <w:r w:rsidRPr="0053620F">
        <w:rPr>
          <w:color w:val="auto"/>
        </w:rPr>
        <w:t xml:space="preserve">способствовать созданию системы </w:t>
      </w:r>
      <w:r w:rsidR="00F14767" w:rsidRPr="0053620F">
        <w:rPr>
          <w:color w:val="auto"/>
        </w:rPr>
        <w:t>агро</w:t>
      </w:r>
      <w:r w:rsidRPr="0053620F">
        <w:rPr>
          <w:color w:val="auto"/>
        </w:rPr>
        <w:t>воспитания и образования дошкольн</w:t>
      </w:r>
      <w:r w:rsidRPr="0053620F">
        <w:rPr>
          <w:color w:val="auto"/>
        </w:rPr>
        <w:t>и</w:t>
      </w:r>
      <w:r w:rsidRPr="0053620F">
        <w:rPr>
          <w:color w:val="auto"/>
        </w:rPr>
        <w:t>ков, направленной на становление у детей научно-познавательного, эмоционально-нравственного, практически-деятельностного отношения к</w:t>
      </w:r>
      <w:r w:rsidR="009A2273" w:rsidRPr="0053620F">
        <w:rPr>
          <w:color w:val="auto"/>
        </w:rPr>
        <w:t xml:space="preserve"> </w:t>
      </w:r>
      <w:r w:rsidR="00FA0998" w:rsidRPr="0053620F">
        <w:rPr>
          <w:color w:val="auto"/>
        </w:rPr>
        <w:t xml:space="preserve"> </w:t>
      </w:r>
      <w:r w:rsidR="00FA0998" w:rsidRPr="0053620F">
        <w:rPr>
          <w:color w:val="auto"/>
          <w:shd w:val="clear" w:color="auto" w:fill="FFFFFF"/>
        </w:rPr>
        <w:t>историческим и духовным це</w:t>
      </w:r>
      <w:r w:rsidR="00FA0998" w:rsidRPr="0053620F">
        <w:rPr>
          <w:color w:val="auto"/>
          <w:shd w:val="clear" w:color="auto" w:fill="FFFFFF"/>
        </w:rPr>
        <w:t>н</w:t>
      </w:r>
      <w:r w:rsidR="00FA0998" w:rsidRPr="0053620F">
        <w:rPr>
          <w:color w:val="auto"/>
          <w:shd w:val="clear" w:color="auto" w:fill="FFFFFF"/>
        </w:rPr>
        <w:t>ностям жителей деревни</w:t>
      </w:r>
      <w:r w:rsidRPr="0053620F">
        <w:rPr>
          <w:color w:val="auto"/>
        </w:rPr>
        <w:t>.</w:t>
      </w:r>
    </w:p>
    <w:p w:rsidR="00B03495" w:rsidRPr="0053620F" w:rsidRDefault="00B03495" w:rsidP="00924F50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Задачи: </w:t>
      </w:r>
    </w:p>
    <w:p w:rsidR="00053DDC" w:rsidRPr="0053620F" w:rsidRDefault="00B03495" w:rsidP="00053DDC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Созда</w:t>
      </w:r>
      <w:r w:rsidR="00924F50" w:rsidRPr="0053620F">
        <w:rPr>
          <w:color w:val="auto"/>
        </w:rPr>
        <w:t>вать</w:t>
      </w:r>
      <w:r w:rsidRPr="0053620F">
        <w:rPr>
          <w:color w:val="auto"/>
        </w:rPr>
        <w:t xml:space="preserve"> организационно-методические условия для доработки содержания пр</w:t>
      </w:r>
      <w:r w:rsidRPr="0053620F">
        <w:rPr>
          <w:color w:val="auto"/>
        </w:rPr>
        <w:t>о</w:t>
      </w:r>
      <w:r w:rsidRPr="0053620F">
        <w:rPr>
          <w:color w:val="auto"/>
        </w:rPr>
        <w:t>граммы МДОУ в области познавательного развития циклом занятий и образов</w:t>
      </w:r>
      <w:r w:rsidRPr="0053620F">
        <w:rPr>
          <w:color w:val="auto"/>
        </w:rPr>
        <w:t>а</w:t>
      </w:r>
      <w:r w:rsidRPr="0053620F">
        <w:rPr>
          <w:color w:val="auto"/>
        </w:rPr>
        <w:t xml:space="preserve">тельных событий по ознакомлению дошкольников </w:t>
      </w:r>
      <w:r w:rsidR="00FA0998" w:rsidRPr="0053620F">
        <w:rPr>
          <w:color w:val="auto"/>
        </w:rPr>
        <w:t>с аспектами агрообразования</w:t>
      </w:r>
      <w:r w:rsidR="0080779A" w:rsidRPr="0053620F">
        <w:rPr>
          <w:color w:val="auto"/>
        </w:rPr>
        <w:t>.</w:t>
      </w:r>
    </w:p>
    <w:p w:rsidR="00B03495" w:rsidRPr="0053620F" w:rsidRDefault="00B03495" w:rsidP="00053DDC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Обеспечи</w:t>
      </w:r>
      <w:r w:rsidR="00924F50" w:rsidRPr="0053620F">
        <w:rPr>
          <w:color w:val="auto"/>
        </w:rPr>
        <w:t>вать</w:t>
      </w:r>
      <w:r w:rsidRPr="0053620F">
        <w:rPr>
          <w:color w:val="auto"/>
        </w:rPr>
        <w:t xml:space="preserve"> повышение компетенций педагогов и родителей (законных предст</w:t>
      </w:r>
      <w:r w:rsidRPr="0053620F">
        <w:rPr>
          <w:color w:val="auto"/>
        </w:rPr>
        <w:t>а</w:t>
      </w:r>
      <w:r w:rsidRPr="0053620F">
        <w:rPr>
          <w:color w:val="auto"/>
        </w:rPr>
        <w:t>вителей) в вопросах использования материала</w:t>
      </w:r>
      <w:r w:rsidR="007D620F" w:rsidRPr="0053620F">
        <w:rPr>
          <w:color w:val="auto"/>
        </w:rPr>
        <w:t xml:space="preserve"> </w:t>
      </w:r>
      <w:r w:rsidR="00F14767" w:rsidRPr="0053620F">
        <w:rPr>
          <w:color w:val="auto"/>
        </w:rPr>
        <w:t>а</w:t>
      </w:r>
      <w:r w:rsidR="007D620F" w:rsidRPr="0053620F">
        <w:rPr>
          <w:color w:val="auto"/>
        </w:rPr>
        <w:t xml:space="preserve">гронаправленности </w:t>
      </w:r>
      <w:r w:rsidRPr="0053620F">
        <w:rPr>
          <w:color w:val="auto"/>
        </w:rPr>
        <w:t xml:space="preserve"> для духовно- нравственного воспитания дошкольников. </w:t>
      </w:r>
    </w:p>
    <w:p w:rsidR="005454A0" w:rsidRPr="0053620F" w:rsidRDefault="005454A0" w:rsidP="008C5821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</w:p>
    <w:tbl>
      <w:tblPr>
        <w:tblStyle w:val="af3"/>
        <w:tblW w:w="0" w:type="auto"/>
        <w:tblLook w:val="04A0"/>
      </w:tblPr>
      <w:tblGrid>
        <w:gridCol w:w="659"/>
        <w:gridCol w:w="5276"/>
        <w:gridCol w:w="1847"/>
        <w:gridCol w:w="2051"/>
      </w:tblGrid>
      <w:tr w:rsidR="007D620F" w:rsidRPr="0053620F" w:rsidTr="009C7B16">
        <w:tc>
          <w:tcPr>
            <w:tcW w:w="659" w:type="dxa"/>
          </w:tcPr>
          <w:p w:rsidR="007D620F" w:rsidRPr="0053620F" w:rsidRDefault="007D620F" w:rsidP="00053DDC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b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b/>
                <w:color w:val="auto"/>
                <w:sz w:val="24"/>
                <w:szCs w:val="24"/>
                <w:u w:val="none"/>
              </w:rPr>
              <w:t>№</w:t>
            </w:r>
          </w:p>
          <w:p w:rsidR="007D620F" w:rsidRPr="0053620F" w:rsidRDefault="007D620F" w:rsidP="00053DDC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11"/>
                <w:rFonts w:eastAsiaTheme="minorHAnsi"/>
                <w:b/>
                <w:color w:val="auto"/>
                <w:sz w:val="24"/>
                <w:szCs w:val="24"/>
                <w:u w:val="none"/>
              </w:rPr>
              <w:t>п\п</w:t>
            </w:r>
          </w:p>
        </w:tc>
        <w:tc>
          <w:tcPr>
            <w:tcW w:w="5276" w:type="dxa"/>
          </w:tcPr>
          <w:p w:rsidR="00616785" w:rsidRPr="0053620F" w:rsidRDefault="007D620F" w:rsidP="00053DDC">
            <w:pPr>
              <w:pStyle w:val="Default"/>
              <w:spacing w:line="360" w:lineRule="auto"/>
              <w:jc w:val="center"/>
              <w:rPr>
                <w:rStyle w:val="ac"/>
                <w:rFonts w:eastAsia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 xml:space="preserve">Мероприятия </w:t>
            </w:r>
          </w:p>
          <w:p w:rsidR="007D620F" w:rsidRPr="0053620F" w:rsidRDefault="007D620F" w:rsidP="00053DDC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проекта</w:t>
            </w:r>
          </w:p>
        </w:tc>
        <w:tc>
          <w:tcPr>
            <w:tcW w:w="1847" w:type="dxa"/>
          </w:tcPr>
          <w:p w:rsidR="007D620F" w:rsidRPr="0053620F" w:rsidRDefault="007D620F" w:rsidP="00053DDC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Сроки</w:t>
            </w:r>
          </w:p>
          <w:p w:rsidR="007D620F" w:rsidRPr="0053620F" w:rsidRDefault="007D620F" w:rsidP="00053DDC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051" w:type="dxa"/>
          </w:tcPr>
          <w:p w:rsidR="007D620F" w:rsidRPr="0053620F" w:rsidRDefault="007D620F" w:rsidP="00053DDC">
            <w:pPr>
              <w:pStyle w:val="30"/>
              <w:shd w:val="clear" w:color="auto" w:fill="auto"/>
              <w:spacing w:before="0" w:line="360" w:lineRule="auto"/>
              <w:ind w:left="132" w:firstLine="0"/>
              <w:jc w:val="center"/>
              <w:rPr>
                <w:rStyle w:val="ac"/>
                <w:color w:val="auto"/>
                <w:sz w:val="24"/>
                <w:szCs w:val="24"/>
              </w:rPr>
            </w:pPr>
            <w:r w:rsidRPr="0053620F">
              <w:rPr>
                <w:rStyle w:val="ac"/>
                <w:color w:val="auto"/>
                <w:sz w:val="24"/>
                <w:szCs w:val="24"/>
              </w:rPr>
              <w:t>Ответственный</w:t>
            </w:r>
          </w:p>
          <w:p w:rsidR="007D620F" w:rsidRPr="0053620F" w:rsidRDefault="007D620F" w:rsidP="00053DDC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53620F">
              <w:rPr>
                <w:rStyle w:val="ac"/>
                <w:rFonts w:eastAsiaTheme="minorHAnsi"/>
                <w:color w:val="auto"/>
                <w:sz w:val="24"/>
                <w:szCs w:val="24"/>
              </w:rPr>
              <w:t>исполнитель</w:t>
            </w:r>
          </w:p>
        </w:tc>
      </w:tr>
      <w:tr w:rsidR="007D620F" w:rsidRPr="0053620F" w:rsidTr="009C7B16">
        <w:tc>
          <w:tcPr>
            <w:tcW w:w="659" w:type="dxa"/>
          </w:tcPr>
          <w:p w:rsidR="007D620F" w:rsidRPr="0053620F" w:rsidRDefault="0061678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1</w:t>
            </w:r>
          </w:p>
        </w:tc>
        <w:tc>
          <w:tcPr>
            <w:tcW w:w="5276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Анализ и мониторинг программно-методического, дидактического обеспечения а</w:t>
            </w:r>
            <w:r w:rsidRPr="0053620F">
              <w:rPr>
                <w:color w:val="auto"/>
              </w:rPr>
              <w:t>г</w:t>
            </w:r>
            <w:r w:rsidRPr="0053620F">
              <w:rPr>
                <w:color w:val="auto"/>
              </w:rPr>
              <w:t>рообразования в МДОУ</w:t>
            </w:r>
            <w:r w:rsidR="00053DDC" w:rsidRPr="0053620F">
              <w:rPr>
                <w:color w:val="auto"/>
              </w:rPr>
              <w:t>.</w:t>
            </w:r>
            <w:r w:rsidRPr="0053620F">
              <w:rPr>
                <w:color w:val="auto"/>
              </w:rPr>
              <w:t xml:space="preserve"> </w:t>
            </w:r>
          </w:p>
        </w:tc>
        <w:tc>
          <w:tcPr>
            <w:tcW w:w="1847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Январь-март 2024 </w:t>
            </w:r>
          </w:p>
        </w:tc>
        <w:tc>
          <w:tcPr>
            <w:tcW w:w="2051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творч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ская группа </w:t>
            </w:r>
          </w:p>
        </w:tc>
      </w:tr>
      <w:tr w:rsidR="007D620F" w:rsidRPr="0053620F" w:rsidTr="009C7B16">
        <w:tc>
          <w:tcPr>
            <w:tcW w:w="659" w:type="dxa"/>
          </w:tcPr>
          <w:p w:rsidR="007D620F" w:rsidRPr="0053620F" w:rsidRDefault="0061678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</w:t>
            </w:r>
          </w:p>
        </w:tc>
        <w:tc>
          <w:tcPr>
            <w:tcW w:w="5276" w:type="dxa"/>
          </w:tcPr>
          <w:p w:rsidR="007D620F" w:rsidRPr="0053620F" w:rsidRDefault="007D620F" w:rsidP="004A293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Систематизация</w:t>
            </w:r>
            <w:r w:rsidR="00053DDC" w:rsidRPr="0053620F">
              <w:rPr>
                <w:color w:val="auto"/>
              </w:rPr>
              <w:t>,</w:t>
            </w:r>
            <w:r w:rsidRPr="0053620F">
              <w:rPr>
                <w:color w:val="auto"/>
              </w:rPr>
              <w:t xml:space="preserve"> </w:t>
            </w:r>
            <w:r w:rsidR="00053DDC" w:rsidRPr="0053620F">
              <w:rPr>
                <w:color w:val="auto"/>
              </w:rPr>
              <w:t xml:space="preserve">имеющего </w:t>
            </w:r>
            <w:r w:rsidRPr="0053620F">
              <w:rPr>
                <w:color w:val="auto"/>
              </w:rPr>
              <w:t>материала по агр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>образованию</w:t>
            </w:r>
            <w:r w:rsidR="004A293A" w:rsidRPr="0053620F">
              <w:rPr>
                <w:color w:val="auto"/>
              </w:rPr>
              <w:t>.</w:t>
            </w:r>
          </w:p>
        </w:tc>
        <w:tc>
          <w:tcPr>
            <w:tcW w:w="1847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Апрель 2024 </w:t>
            </w:r>
          </w:p>
        </w:tc>
        <w:tc>
          <w:tcPr>
            <w:tcW w:w="2051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творч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ская группа </w:t>
            </w:r>
          </w:p>
        </w:tc>
      </w:tr>
      <w:tr w:rsidR="007D620F" w:rsidRPr="0053620F" w:rsidTr="009C7B16">
        <w:tc>
          <w:tcPr>
            <w:tcW w:w="659" w:type="dxa"/>
          </w:tcPr>
          <w:p w:rsidR="007D620F" w:rsidRPr="0053620F" w:rsidRDefault="0061678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3</w:t>
            </w:r>
          </w:p>
        </w:tc>
        <w:tc>
          <w:tcPr>
            <w:tcW w:w="5276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Обновление содержания, форм и методов агр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образования дошкольников </w:t>
            </w:r>
          </w:p>
        </w:tc>
        <w:tc>
          <w:tcPr>
            <w:tcW w:w="1847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Апрель 2024 - </w:t>
            </w:r>
          </w:p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май 2028 </w:t>
            </w:r>
          </w:p>
        </w:tc>
        <w:tc>
          <w:tcPr>
            <w:tcW w:w="2051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татель, творч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ская группа </w:t>
            </w:r>
          </w:p>
        </w:tc>
      </w:tr>
      <w:tr w:rsidR="007D620F" w:rsidRPr="0053620F" w:rsidTr="009C7B16">
        <w:tc>
          <w:tcPr>
            <w:tcW w:w="659" w:type="dxa"/>
          </w:tcPr>
          <w:p w:rsidR="007D620F" w:rsidRPr="0053620F" w:rsidRDefault="0061678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4</w:t>
            </w:r>
          </w:p>
        </w:tc>
        <w:tc>
          <w:tcPr>
            <w:tcW w:w="5276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Повышение уровня профессиональной комп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lastRenderedPageBreak/>
              <w:t xml:space="preserve">тенции педагогов в вопросах агрообразования детей дошкольного возраста </w:t>
            </w:r>
          </w:p>
        </w:tc>
        <w:tc>
          <w:tcPr>
            <w:tcW w:w="1847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 xml:space="preserve">Весь период </w:t>
            </w:r>
            <w:r w:rsidRPr="0053620F">
              <w:rPr>
                <w:color w:val="auto"/>
              </w:rPr>
              <w:lastRenderedPageBreak/>
              <w:t xml:space="preserve">проекта </w:t>
            </w:r>
          </w:p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2024-2028 </w:t>
            </w:r>
          </w:p>
        </w:tc>
        <w:tc>
          <w:tcPr>
            <w:tcW w:w="2051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 xml:space="preserve">Заведующий, </w:t>
            </w:r>
            <w:r w:rsidRPr="0053620F">
              <w:rPr>
                <w:color w:val="auto"/>
              </w:rPr>
              <w:lastRenderedPageBreak/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7D620F" w:rsidRPr="0053620F" w:rsidTr="009C7B16">
        <w:tc>
          <w:tcPr>
            <w:tcW w:w="659" w:type="dxa"/>
          </w:tcPr>
          <w:p w:rsidR="007D620F" w:rsidRPr="0053620F" w:rsidRDefault="0061678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lastRenderedPageBreak/>
              <w:t>5</w:t>
            </w:r>
          </w:p>
        </w:tc>
        <w:tc>
          <w:tcPr>
            <w:tcW w:w="5276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Повышение компетенции родителей (законных представителей) в вопросах агрообразования д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тей в условиях семьи. </w:t>
            </w:r>
          </w:p>
        </w:tc>
        <w:tc>
          <w:tcPr>
            <w:tcW w:w="1847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Весь период проекта </w:t>
            </w:r>
          </w:p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51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татель, педагоги МБДОУ </w:t>
            </w:r>
          </w:p>
        </w:tc>
      </w:tr>
      <w:tr w:rsidR="007D620F" w:rsidRPr="0053620F" w:rsidTr="009C7B16">
        <w:tc>
          <w:tcPr>
            <w:tcW w:w="659" w:type="dxa"/>
          </w:tcPr>
          <w:p w:rsidR="007D620F" w:rsidRPr="0053620F" w:rsidRDefault="0061678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6</w:t>
            </w:r>
          </w:p>
        </w:tc>
        <w:tc>
          <w:tcPr>
            <w:tcW w:w="5276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Участие педагогов образовательного учрежд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ния в конкурсном движении различного уровня </w:t>
            </w:r>
          </w:p>
        </w:tc>
        <w:tc>
          <w:tcPr>
            <w:tcW w:w="1847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Весь период проекта </w:t>
            </w:r>
          </w:p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51" w:type="dxa"/>
          </w:tcPr>
          <w:p w:rsidR="007D620F" w:rsidRPr="0053620F" w:rsidRDefault="007D620F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татель, педагоги МБДОУ </w:t>
            </w:r>
          </w:p>
        </w:tc>
      </w:tr>
      <w:tr w:rsidR="00910335" w:rsidRPr="0053620F" w:rsidTr="009C7B16">
        <w:tc>
          <w:tcPr>
            <w:tcW w:w="659" w:type="dxa"/>
          </w:tcPr>
          <w:p w:rsidR="00910335" w:rsidRPr="0053620F" w:rsidRDefault="0061678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7</w:t>
            </w:r>
          </w:p>
        </w:tc>
        <w:tc>
          <w:tcPr>
            <w:tcW w:w="5276" w:type="dxa"/>
          </w:tcPr>
          <w:p w:rsidR="00910335" w:rsidRPr="0053620F" w:rsidRDefault="0091033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Расширение сетевого взаимодействия по вопр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сам агрообразования </w:t>
            </w:r>
            <w:r w:rsidR="00EF49A4" w:rsidRPr="0053620F">
              <w:rPr>
                <w:color w:val="auto"/>
              </w:rPr>
              <w:t xml:space="preserve">дошкольников </w:t>
            </w:r>
            <w:r w:rsidRPr="0053620F">
              <w:rPr>
                <w:color w:val="auto"/>
              </w:rPr>
              <w:t>с образов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тельными учреждениями и социальными пар</w:t>
            </w:r>
            <w:r w:rsidRPr="0053620F">
              <w:rPr>
                <w:color w:val="auto"/>
              </w:rPr>
              <w:t>т</w:t>
            </w:r>
            <w:r w:rsidRPr="0053620F">
              <w:rPr>
                <w:color w:val="auto"/>
              </w:rPr>
              <w:t>нерами</w:t>
            </w:r>
          </w:p>
        </w:tc>
        <w:tc>
          <w:tcPr>
            <w:tcW w:w="1847" w:type="dxa"/>
          </w:tcPr>
          <w:p w:rsidR="00910335" w:rsidRPr="0053620F" w:rsidRDefault="0091033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Весь период проекта </w:t>
            </w:r>
          </w:p>
          <w:p w:rsidR="00910335" w:rsidRPr="0053620F" w:rsidRDefault="0091033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2024-2028 </w:t>
            </w:r>
          </w:p>
        </w:tc>
        <w:tc>
          <w:tcPr>
            <w:tcW w:w="2051" w:type="dxa"/>
          </w:tcPr>
          <w:p w:rsidR="00910335" w:rsidRPr="0053620F" w:rsidRDefault="00910335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Заведующий, 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</w:tbl>
    <w:p w:rsidR="005454A0" w:rsidRPr="0053620F" w:rsidRDefault="005454A0" w:rsidP="008C5821">
      <w:pPr>
        <w:pStyle w:val="Default"/>
        <w:spacing w:line="360" w:lineRule="auto"/>
        <w:jc w:val="both"/>
        <w:rPr>
          <w:b/>
          <w:color w:val="auto"/>
        </w:rPr>
      </w:pPr>
    </w:p>
    <w:p w:rsidR="004768AF" w:rsidRPr="0053620F" w:rsidRDefault="004768AF" w:rsidP="004A293A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Ожидаемые результаты: </w:t>
      </w:r>
    </w:p>
    <w:p w:rsidR="00E250C1" w:rsidRPr="0053620F" w:rsidRDefault="00E250C1" w:rsidP="004A293A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 xml:space="preserve">- повышение профессиональной компетентности педагогов через курсы повышения квалификации, посещение методических объединений, агрофорумов регионального уровня, семинаров, вебинаров, творческих групп, конференций различного уровня; </w:t>
      </w:r>
    </w:p>
    <w:p w:rsidR="004768AF" w:rsidRPr="0053620F" w:rsidRDefault="00E250C1" w:rsidP="004A293A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 в</w:t>
      </w:r>
      <w:r w:rsidR="004768AF" w:rsidRPr="0053620F">
        <w:rPr>
          <w:color w:val="auto"/>
        </w:rPr>
        <w:t>ыявлены лучшие практики, организован обмен опытом педагогов по проблеме а</w:t>
      </w:r>
      <w:r w:rsidR="004768AF" w:rsidRPr="0053620F">
        <w:rPr>
          <w:color w:val="auto"/>
        </w:rPr>
        <w:t>г</w:t>
      </w:r>
      <w:r w:rsidR="004768AF" w:rsidRPr="0053620F">
        <w:rPr>
          <w:color w:val="auto"/>
        </w:rPr>
        <w:t>рообразования дошкольников</w:t>
      </w:r>
      <w:r w:rsidRPr="0053620F">
        <w:rPr>
          <w:color w:val="auto"/>
        </w:rPr>
        <w:t xml:space="preserve">; </w:t>
      </w:r>
      <w:r w:rsidR="004768AF" w:rsidRPr="0053620F">
        <w:rPr>
          <w:color w:val="auto"/>
        </w:rPr>
        <w:t xml:space="preserve"> </w:t>
      </w:r>
    </w:p>
    <w:p w:rsidR="00E250C1" w:rsidRPr="0053620F" w:rsidRDefault="00E250C1" w:rsidP="004A293A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 пространственное решение на территории ДОУ – создание образовательного пр</w:t>
      </w:r>
      <w:r w:rsidRPr="0053620F">
        <w:rPr>
          <w:color w:val="auto"/>
        </w:rPr>
        <w:t>о</w:t>
      </w:r>
      <w:r w:rsidRPr="0053620F">
        <w:rPr>
          <w:color w:val="auto"/>
        </w:rPr>
        <w:t xml:space="preserve">странства «Агропарк»; </w:t>
      </w:r>
    </w:p>
    <w:p w:rsidR="00E250C1" w:rsidRPr="0053620F" w:rsidRDefault="00E250C1" w:rsidP="004A293A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 xml:space="preserve">-  пространственное решение в групповых помещениях МДОУ – создание </w:t>
      </w:r>
      <w:r w:rsidR="00685C80">
        <w:rPr>
          <w:color w:val="auto"/>
        </w:rPr>
        <w:t>агролаб</w:t>
      </w:r>
      <w:r w:rsidR="00685C80">
        <w:rPr>
          <w:color w:val="auto"/>
        </w:rPr>
        <w:t>о</w:t>
      </w:r>
      <w:r w:rsidR="00685C80">
        <w:rPr>
          <w:color w:val="auto"/>
        </w:rPr>
        <w:t>раторий</w:t>
      </w:r>
    </w:p>
    <w:p w:rsidR="00E250C1" w:rsidRPr="0053620F" w:rsidRDefault="00E250C1" w:rsidP="004A293A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 расширение сетевого взаимодействия по вопросам агрообразования детей дошкол</w:t>
      </w:r>
      <w:r w:rsidRPr="0053620F">
        <w:rPr>
          <w:color w:val="auto"/>
        </w:rPr>
        <w:t>ь</w:t>
      </w:r>
      <w:r w:rsidRPr="0053620F">
        <w:rPr>
          <w:color w:val="auto"/>
        </w:rPr>
        <w:t>ного возраста с образовательными организациями и социальными партнерами.</w:t>
      </w:r>
    </w:p>
    <w:p w:rsidR="00D80F35" w:rsidRPr="0053620F" w:rsidRDefault="00D80F35" w:rsidP="004A293A">
      <w:pPr>
        <w:pStyle w:val="Default"/>
        <w:spacing w:line="360" w:lineRule="auto"/>
        <w:ind w:firstLine="720"/>
        <w:jc w:val="both"/>
        <w:rPr>
          <w:color w:val="auto"/>
        </w:rPr>
      </w:pPr>
    </w:p>
    <w:p w:rsidR="00EF49A4" w:rsidRPr="0053620F" w:rsidRDefault="00EF49A4" w:rsidP="004A293A">
      <w:pPr>
        <w:pStyle w:val="Default"/>
        <w:spacing w:line="360" w:lineRule="auto"/>
        <w:jc w:val="center"/>
        <w:rPr>
          <w:b/>
          <w:color w:val="auto"/>
        </w:rPr>
      </w:pPr>
      <w:r w:rsidRPr="0053620F">
        <w:rPr>
          <w:b/>
          <w:color w:val="auto"/>
        </w:rPr>
        <w:t xml:space="preserve">Проект </w:t>
      </w:r>
      <w:r w:rsidR="004A293A" w:rsidRPr="0053620F">
        <w:rPr>
          <w:b/>
          <w:color w:val="auto"/>
        </w:rPr>
        <w:t xml:space="preserve">№5 </w:t>
      </w:r>
      <w:r w:rsidRPr="0053620F">
        <w:rPr>
          <w:b/>
          <w:color w:val="auto"/>
        </w:rPr>
        <w:t>«Детский сад – территория здоровья»</w:t>
      </w:r>
    </w:p>
    <w:p w:rsidR="00EF49A4" w:rsidRPr="0053620F" w:rsidRDefault="00EF49A4" w:rsidP="004A293A">
      <w:pPr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1616A2" w:rsidRPr="0053620F">
        <w:rPr>
          <w:rFonts w:ascii="Times New Roman" w:hAnsi="Times New Roman" w:cs="Times New Roman"/>
          <w:sz w:val="24"/>
          <w:szCs w:val="24"/>
          <w:lang w:val="ru-RU"/>
        </w:rPr>
        <w:t>Создание образовательной среды и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условий для построения инновационной модели</w:t>
      </w:r>
      <w:r w:rsidR="0080779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взаимодействия участников образовательного пространства по</w:t>
      </w:r>
      <w:r w:rsidR="0080779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формированию це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ностей здоровья и здорового образа жизни.</w:t>
      </w:r>
    </w:p>
    <w:p w:rsidR="004A293A" w:rsidRPr="0053620F" w:rsidRDefault="004A293A" w:rsidP="004A293A">
      <w:pPr>
        <w:autoSpaceDE w:val="0"/>
        <w:autoSpaceDN w:val="0"/>
        <w:adjustRightInd w:val="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D64FA" w:rsidRPr="0053620F" w:rsidRDefault="00924F50" w:rsidP="004A293A">
      <w:pPr>
        <w:pStyle w:val="a3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Повышать</w:t>
      </w:r>
      <w:r w:rsidR="00BD64F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</w:t>
      </w:r>
      <w:r w:rsidR="004A293A" w:rsidRPr="0053620F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BD64F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</w:t>
      </w:r>
      <w:r w:rsidR="004A293A" w:rsidRPr="0053620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D64F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ДОУ </w:t>
      </w:r>
      <w:r w:rsidR="004A293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в вопросах </w:t>
      </w:r>
      <w:r w:rsidR="00BD64FA" w:rsidRPr="0053620F"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r w:rsidR="00BD64FA" w:rsidRPr="0053620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D64FA" w:rsidRPr="0053620F">
        <w:rPr>
          <w:rFonts w:ascii="Times New Roman" w:hAnsi="Times New Roman" w:cs="Times New Roman"/>
          <w:sz w:val="24"/>
          <w:szCs w:val="24"/>
          <w:lang w:val="ru-RU"/>
        </w:rPr>
        <w:t>бережения воспитанников.</w:t>
      </w:r>
    </w:p>
    <w:p w:rsidR="00BD64FA" w:rsidRPr="0053620F" w:rsidRDefault="00BD64FA" w:rsidP="004A293A">
      <w:pPr>
        <w:pStyle w:val="a3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20F">
        <w:rPr>
          <w:rFonts w:ascii="Times New Roman" w:hAnsi="Times New Roman" w:cs="Times New Roman"/>
          <w:sz w:val="24"/>
          <w:szCs w:val="24"/>
          <w:lang w:val="ru-RU"/>
        </w:rPr>
        <w:t>Повыш</w:t>
      </w:r>
      <w:r w:rsidR="00924F50" w:rsidRPr="0053620F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</w:t>
      </w:r>
      <w:r w:rsidR="004A293A" w:rsidRPr="0053620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4A293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(законных представителей)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в вопросах сохр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нения и</w:t>
      </w:r>
      <w:r w:rsidR="004A293A" w:rsidRPr="005362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20F">
        <w:rPr>
          <w:rFonts w:ascii="Times New Roman" w:hAnsi="Times New Roman" w:cs="Times New Roman"/>
          <w:sz w:val="24"/>
          <w:szCs w:val="24"/>
          <w:lang w:val="ru-RU"/>
        </w:rPr>
        <w:t>укрепления здоровья ребенка.</w:t>
      </w:r>
    </w:p>
    <w:p w:rsidR="00BD64FA" w:rsidRPr="0053620F" w:rsidRDefault="00BD64FA" w:rsidP="009D6445">
      <w:pPr>
        <w:pStyle w:val="a3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53620F">
        <w:rPr>
          <w:rFonts w:cstheme="minorHAnsi"/>
          <w:sz w:val="24"/>
          <w:szCs w:val="24"/>
          <w:lang w:val="ru-RU"/>
        </w:rPr>
        <w:lastRenderedPageBreak/>
        <w:t>Совершенствова</w:t>
      </w:r>
      <w:r w:rsidR="00924F50" w:rsidRPr="0053620F">
        <w:rPr>
          <w:rFonts w:cstheme="minorHAnsi"/>
          <w:sz w:val="24"/>
          <w:szCs w:val="24"/>
          <w:lang w:val="ru-RU"/>
        </w:rPr>
        <w:t>ть</w:t>
      </w:r>
      <w:r w:rsidRPr="0053620F">
        <w:rPr>
          <w:rFonts w:cstheme="minorHAnsi"/>
          <w:sz w:val="24"/>
          <w:szCs w:val="24"/>
          <w:lang w:val="ru-RU"/>
        </w:rPr>
        <w:t xml:space="preserve"> систем</w:t>
      </w:r>
      <w:r w:rsidR="004A293A" w:rsidRPr="0053620F">
        <w:rPr>
          <w:rFonts w:cstheme="minorHAnsi"/>
          <w:sz w:val="24"/>
          <w:szCs w:val="24"/>
          <w:lang w:val="ru-RU"/>
        </w:rPr>
        <w:t>у</w:t>
      </w:r>
      <w:r w:rsidRPr="0053620F">
        <w:rPr>
          <w:rFonts w:cstheme="minorHAnsi"/>
          <w:sz w:val="24"/>
          <w:szCs w:val="24"/>
          <w:lang w:val="ru-RU"/>
        </w:rPr>
        <w:t xml:space="preserve"> мониторинговых исследований по</w:t>
      </w:r>
      <w:r w:rsidR="004A293A" w:rsidRPr="0053620F">
        <w:rPr>
          <w:rFonts w:cstheme="minorHAnsi"/>
          <w:sz w:val="24"/>
          <w:szCs w:val="24"/>
          <w:lang w:val="ru-RU"/>
        </w:rPr>
        <w:t xml:space="preserve"> </w:t>
      </w:r>
      <w:r w:rsidRPr="0053620F">
        <w:rPr>
          <w:rFonts w:cstheme="minorHAnsi"/>
          <w:sz w:val="24"/>
          <w:szCs w:val="24"/>
          <w:lang w:val="ru-RU"/>
        </w:rPr>
        <w:t>здоровьесберегающей деятельности в ДОУ.</w:t>
      </w:r>
    </w:p>
    <w:p w:rsidR="00EF49A4" w:rsidRPr="0053620F" w:rsidRDefault="00BD64FA" w:rsidP="009D6445">
      <w:pPr>
        <w:pStyle w:val="a3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  <w:r w:rsidRPr="0053620F">
        <w:rPr>
          <w:rFonts w:cstheme="minorHAnsi"/>
          <w:sz w:val="24"/>
          <w:szCs w:val="24"/>
          <w:lang w:val="ru-RU"/>
        </w:rPr>
        <w:t>Созда</w:t>
      </w:r>
      <w:r w:rsidR="00924F50" w:rsidRPr="0053620F">
        <w:rPr>
          <w:rFonts w:cstheme="minorHAnsi"/>
          <w:sz w:val="24"/>
          <w:szCs w:val="24"/>
          <w:lang w:val="ru-RU"/>
        </w:rPr>
        <w:t>вать</w:t>
      </w:r>
      <w:r w:rsidRPr="0053620F">
        <w:rPr>
          <w:rFonts w:cstheme="minorHAnsi"/>
          <w:sz w:val="24"/>
          <w:szCs w:val="24"/>
          <w:lang w:val="ru-RU"/>
        </w:rPr>
        <w:t xml:space="preserve"> систем</w:t>
      </w:r>
      <w:r w:rsidR="004A293A" w:rsidRPr="0053620F">
        <w:rPr>
          <w:rFonts w:cstheme="minorHAnsi"/>
          <w:sz w:val="24"/>
          <w:szCs w:val="24"/>
          <w:lang w:val="ru-RU"/>
        </w:rPr>
        <w:t>у</w:t>
      </w:r>
      <w:r w:rsidRPr="0053620F">
        <w:rPr>
          <w:rFonts w:cstheme="minorHAnsi"/>
          <w:sz w:val="24"/>
          <w:szCs w:val="24"/>
          <w:lang w:val="ru-RU"/>
        </w:rPr>
        <w:t xml:space="preserve"> социального партнерства с учреждениями</w:t>
      </w:r>
      <w:r w:rsidR="004A293A" w:rsidRPr="0053620F">
        <w:rPr>
          <w:rFonts w:cstheme="minorHAnsi"/>
          <w:sz w:val="24"/>
          <w:szCs w:val="24"/>
          <w:lang w:val="ru-RU"/>
        </w:rPr>
        <w:t xml:space="preserve"> </w:t>
      </w:r>
      <w:r w:rsidRPr="0053620F">
        <w:rPr>
          <w:rFonts w:cstheme="minorHAnsi"/>
          <w:sz w:val="24"/>
          <w:szCs w:val="24"/>
          <w:lang w:val="ru-RU"/>
        </w:rPr>
        <w:t>образования, культуры, здравоохранения и спорта.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4817"/>
        <w:gridCol w:w="1701"/>
        <w:gridCol w:w="2463"/>
        <w:gridCol w:w="10"/>
      </w:tblGrid>
      <w:tr w:rsidR="00C622B6" w:rsidRPr="0053620F" w:rsidTr="00616785">
        <w:trPr>
          <w:gridAfter w:val="1"/>
          <w:wAfter w:w="10" w:type="dxa"/>
          <w:trHeight w:hRule="exact" w:val="670"/>
        </w:trPr>
        <w:tc>
          <w:tcPr>
            <w:tcW w:w="580" w:type="dxa"/>
            <w:shd w:val="clear" w:color="auto" w:fill="FFFFFF"/>
          </w:tcPr>
          <w:p w:rsidR="00C622B6" w:rsidRPr="0053620F" w:rsidRDefault="0061678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№ п\п</w:t>
            </w:r>
          </w:p>
        </w:tc>
        <w:tc>
          <w:tcPr>
            <w:tcW w:w="4817" w:type="dxa"/>
            <w:shd w:val="clear" w:color="auto" w:fill="FFFFFF"/>
          </w:tcPr>
          <w:p w:rsidR="00616785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Мероприяти</w:t>
            </w:r>
            <w:r w:rsidR="00616785"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я </w:t>
            </w:r>
          </w:p>
          <w:p w:rsidR="00C622B6" w:rsidRPr="0053620F" w:rsidRDefault="0061678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Сроки</w:t>
            </w:r>
            <w:r w:rsidR="00616785"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пров</w:t>
            </w:r>
            <w:r w:rsidR="00616785"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е</w:t>
            </w:r>
            <w:r w:rsidR="00616785"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дения</w:t>
            </w:r>
          </w:p>
        </w:tc>
        <w:tc>
          <w:tcPr>
            <w:tcW w:w="2463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Ответственный</w:t>
            </w:r>
            <w:r w:rsidR="00616785"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и</w:t>
            </w:r>
            <w:r w:rsidR="00616785"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с</w:t>
            </w:r>
            <w:r w:rsidR="00616785"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полнитель</w:t>
            </w:r>
          </w:p>
        </w:tc>
      </w:tr>
      <w:tr w:rsidR="00C622B6" w:rsidRPr="0053620F" w:rsidTr="00616785">
        <w:trPr>
          <w:trHeight w:hRule="exact" w:val="1681"/>
        </w:trPr>
        <w:tc>
          <w:tcPr>
            <w:tcW w:w="580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4817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Осуществление индивидуально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softHyphen/>
              <w:t xml:space="preserve">дифференцированного подхода к </w:t>
            </w:r>
            <w:r w:rsidR="00616785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воспита</w:t>
            </w:r>
            <w:r w:rsidR="00616785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н</w:t>
            </w:r>
            <w:r w:rsidR="00616785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никам на занятиях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с учетом их состояния здоровья</w:t>
            </w:r>
            <w:r w:rsidR="00694E96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C622B6" w:rsidRPr="0053620F" w:rsidRDefault="0061678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Инструктор ФИЗО</w:t>
            </w:r>
          </w:p>
          <w:p w:rsidR="00616785" w:rsidRPr="0053620F" w:rsidRDefault="0061678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C622B6" w:rsidRPr="0053620F" w:rsidTr="00616785">
        <w:trPr>
          <w:trHeight w:hRule="exact" w:val="1705"/>
        </w:trPr>
        <w:tc>
          <w:tcPr>
            <w:tcW w:w="580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4817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Повышение квалификации педагогов по вн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дрению здоровьесберегающих технологий и формированию навыков здорового образа жизни</w:t>
            </w:r>
            <w:r w:rsidR="00616785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C622B6" w:rsidRPr="0053620F" w:rsidRDefault="0061678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Заведующий</w:t>
            </w:r>
          </w:p>
          <w:p w:rsidR="00616785" w:rsidRPr="0053620F" w:rsidRDefault="0061678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</w:p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C622B6" w:rsidRPr="0053620F" w:rsidTr="00616785">
        <w:trPr>
          <w:trHeight w:hRule="exact" w:val="1569"/>
        </w:trPr>
        <w:tc>
          <w:tcPr>
            <w:tcW w:w="580" w:type="dxa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4817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Просветительская деятельность, направле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н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ная на пропаганду здорового образа жизни среди </w:t>
            </w:r>
            <w:r w:rsidR="00616785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воспитанников и родителей (законных представителей)</w:t>
            </w:r>
            <w:r w:rsidR="00694E96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694E96" w:rsidRPr="0053620F" w:rsidRDefault="00694E96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Заведующий</w:t>
            </w:r>
          </w:p>
          <w:p w:rsidR="00694E96" w:rsidRPr="0053620F" w:rsidRDefault="00694E96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</w:p>
          <w:p w:rsidR="00C622B6" w:rsidRPr="0053620F" w:rsidRDefault="00694E96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C622B6" w:rsidRPr="0053620F" w:rsidTr="00C622B6">
        <w:trPr>
          <w:trHeight w:hRule="exact" w:val="1145"/>
        </w:trPr>
        <w:tc>
          <w:tcPr>
            <w:tcW w:w="580" w:type="dxa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4817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Проведение воспитательных мероприятий, направленных на формирование здорового образа жизни </w:t>
            </w:r>
            <w:r w:rsidR="00694E96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среди воспитанников.</w:t>
            </w:r>
          </w:p>
        </w:tc>
        <w:tc>
          <w:tcPr>
            <w:tcW w:w="1701" w:type="dxa"/>
            <w:shd w:val="clear" w:color="auto" w:fill="FFFFFF"/>
          </w:tcPr>
          <w:p w:rsidR="00C622B6" w:rsidRPr="0053620F" w:rsidRDefault="00C622B6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C622B6" w:rsidRPr="0053620F" w:rsidRDefault="00694E96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  <w:r w:rsidR="00C622B6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 xml:space="preserve"> Педагоги</w:t>
            </w:r>
          </w:p>
        </w:tc>
      </w:tr>
      <w:tr w:rsidR="00C622B6" w:rsidRPr="0053620F" w:rsidTr="001B7805">
        <w:trPr>
          <w:trHeight w:hRule="exact" w:val="805"/>
        </w:trPr>
        <w:tc>
          <w:tcPr>
            <w:tcW w:w="580" w:type="dxa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4817" w:type="dxa"/>
            <w:shd w:val="clear" w:color="auto" w:fill="FFFFFF"/>
          </w:tcPr>
          <w:p w:rsidR="00C622B6" w:rsidRPr="0053620F" w:rsidRDefault="009D644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Гибкая режимная организация жизнедеятел</w:t>
            </w: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ь</w:t>
            </w: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ности.</w:t>
            </w:r>
          </w:p>
        </w:tc>
        <w:tc>
          <w:tcPr>
            <w:tcW w:w="1701" w:type="dxa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 Педагоги</w:t>
            </w:r>
          </w:p>
        </w:tc>
      </w:tr>
      <w:tr w:rsidR="00C622B6" w:rsidRPr="0053620F" w:rsidTr="009D6445">
        <w:trPr>
          <w:trHeight w:hRule="exact" w:val="1090"/>
        </w:trPr>
        <w:tc>
          <w:tcPr>
            <w:tcW w:w="580" w:type="dxa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4817" w:type="dxa"/>
            <w:shd w:val="clear" w:color="auto" w:fill="FFFFFF"/>
          </w:tcPr>
          <w:p w:rsidR="00C622B6" w:rsidRPr="0053620F" w:rsidRDefault="009D6445" w:rsidP="001B780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Организация полноценного сбалансированн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го питания с учетом</w:t>
            </w:r>
            <w:r w:rsidR="001B7805" w:rsidRPr="0053620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состояния здоровья д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тей</w:t>
            </w:r>
            <w:r w:rsidR="001B7805" w:rsidRPr="0053620F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C622B6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Заведующий</w:t>
            </w:r>
          </w:p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Старший повар</w:t>
            </w:r>
          </w:p>
        </w:tc>
      </w:tr>
      <w:tr w:rsidR="001B7805" w:rsidRPr="0053620F" w:rsidTr="001B7805">
        <w:trPr>
          <w:trHeight w:hRule="exact" w:val="1314"/>
        </w:trPr>
        <w:tc>
          <w:tcPr>
            <w:tcW w:w="580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4817" w:type="dxa"/>
            <w:shd w:val="clear" w:color="auto" w:fill="FFFFFF"/>
          </w:tcPr>
          <w:p w:rsidR="001B7805" w:rsidRPr="0053620F" w:rsidRDefault="001B7805" w:rsidP="001B780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Освоение новых подходов к организации зд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ровьесберегающей развивающей предметно-пространственной среды.</w:t>
            </w:r>
          </w:p>
        </w:tc>
        <w:tc>
          <w:tcPr>
            <w:tcW w:w="1701" w:type="dxa"/>
            <w:shd w:val="clear" w:color="auto" w:fill="FFFFFF"/>
          </w:tcPr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Заведующий</w:t>
            </w:r>
          </w:p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</w:p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1B7805" w:rsidRPr="0053620F" w:rsidTr="001B7805">
        <w:trPr>
          <w:trHeight w:hRule="exact" w:val="2551"/>
        </w:trPr>
        <w:tc>
          <w:tcPr>
            <w:tcW w:w="580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4817" w:type="dxa"/>
            <w:shd w:val="clear" w:color="auto" w:fill="FFFFFF"/>
          </w:tcPr>
          <w:p w:rsidR="001B7805" w:rsidRPr="0053620F" w:rsidRDefault="001B7805" w:rsidP="009D644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Разработка критериев определения соответс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т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вия методического, кадрового, финансового, материального обеспечения и развивающей</w:t>
            </w:r>
          </w:p>
          <w:p w:rsidR="001B7805" w:rsidRPr="0053620F" w:rsidRDefault="001B7805" w:rsidP="001B780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предметно-пространственной среды норм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тивным показателям и задачам здоровьесб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регающей деятельности.</w:t>
            </w:r>
          </w:p>
        </w:tc>
        <w:tc>
          <w:tcPr>
            <w:tcW w:w="1701" w:type="dxa"/>
            <w:shd w:val="clear" w:color="auto" w:fill="FFFFFF"/>
          </w:tcPr>
          <w:p w:rsidR="001B7805" w:rsidRPr="0053620F" w:rsidRDefault="001B7805" w:rsidP="001B780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</w:rPr>
            </w:pPr>
          </w:p>
          <w:p w:rsidR="001B7805" w:rsidRPr="0053620F" w:rsidRDefault="001B7805" w:rsidP="001B780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color w:val="auto"/>
              </w:rPr>
              <w:t>2024-2026гг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1B7805" w:rsidRPr="0053620F" w:rsidRDefault="001B7805" w:rsidP="001B780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Заведующий</w:t>
            </w:r>
          </w:p>
          <w:p w:rsidR="001B7805" w:rsidRPr="0053620F" w:rsidRDefault="001B7805" w:rsidP="001B780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</w:p>
          <w:p w:rsidR="001B7805" w:rsidRPr="0053620F" w:rsidRDefault="001B7805" w:rsidP="001B780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1B7805" w:rsidRPr="0053620F" w:rsidTr="001B7805">
        <w:trPr>
          <w:trHeight w:hRule="exact" w:val="2173"/>
        </w:trPr>
        <w:tc>
          <w:tcPr>
            <w:tcW w:w="580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7" w:type="dxa"/>
            <w:shd w:val="clear" w:color="auto" w:fill="FFFFFF"/>
          </w:tcPr>
          <w:p w:rsidR="001B7805" w:rsidRPr="0053620F" w:rsidRDefault="001B7805" w:rsidP="001B780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Разработка системы компетенций для опред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е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ления состояния здоровья детей, оценку их физической подготовленности, анализ и оце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н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ку результативности проводимых с детьми оздоровительных мероприятий.</w:t>
            </w:r>
          </w:p>
        </w:tc>
        <w:tc>
          <w:tcPr>
            <w:tcW w:w="1701" w:type="dxa"/>
            <w:shd w:val="clear" w:color="auto" w:fill="FFFFFF"/>
          </w:tcPr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</w:rPr>
            </w:pPr>
          </w:p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color w:val="auto"/>
              </w:rPr>
              <w:t>2024-2026гг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Заведующий</w:t>
            </w:r>
          </w:p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</w:p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1B7805" w:rsidRPr="0053620F" w:rsidTr="00694E96">
        <w:trPr>
          <w:trHeight w:hRule="exact" w:val="1693"/>
        </w:trPr>
        <w:tc>
          <w:tcPr>
            <w:tcW w:w="580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4817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Включение воспитанников и педагогов в реализацию мероприятий по внедрению физкультурно-спортивного комплекса «Г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о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тов к труду и обороне (ГТО)»</w:t>
            </w:r>
          </w:p>
        </w:tc>
        <w:tc>
          <w:tcPr>
            <w:tcW w:w="1701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Инструктор ФИЗО</w:t>
            </w:r>
          </w:p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1B7805" w:rsidRPr="00D00B44" w:rsidTr="00694E96">
        <w:trPr>
          <w:trHeight w:hRule="exact" w:val="1693"/>
        </w:trPr>
        <w:tc>
          <w:tcPr>
            <w:tcW w:w="580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4817" w:type="dxa"/>
            <w:shd w:val="clear" w:color="auto" w:fill="FFFFFF"/>
          </w:tcPr>
          <w:p w:rsidR="001B7805" w:rsidRPr="0053620F" w:rsidRDefault="001B7805" w:rsidP="001B780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Проектирование индивидуального маршрута физического развития ребенка с учетом з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просов родителей, индивидуальных особе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н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ностей и способностей детей.</w:t>
            </w:r>
          </w:p>
        </w:tc>
        <w:tc>
          <w:tcPr>
            <w:tcW w:w="1701" w:type="dxa"/>
            <w:shd w:val="clear" w:color="auto" w:fill="FFFFFF"/>
          </w:tcPr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</w:p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Инструктор ФИЗО</w:t>
            </w:r>
          </w:p>
          <w:p w:rsidR="001B7805" w:rsidRPr="0053620F" w:rsidRDefault="001B7805" w:rsidP="002C20FA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1B7805" w:rsidRPr="0053620F" w:rsidTr="00694E96">
        <w:trPr>
          <w:trHeight w:hRule="exact" w:val="2173"/>
        </w:trPr>
        <w:tc>
          <w:tcPr>
            <w:tcW w:w="580" w:type="dxa"/>
            <w:shd w:val="clear" w:color="auto" w:fill="FFFFFF"/>
          </w:tcPr>
          <w:p w:rsidR="001B7805" w:rsidRPr="0053620F" w:rsidRDefault="001B7805" w:rsidP="0053620F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1</w:t>
            </w:r>
            <w:r w:rsidR="0053620F"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4817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tabs>
                <w:tab w:val="left" w:pos="806"/>
              </w:tabs>
              <w:spacing w:before="0" w:line="360" w:lineRule="auto"/>
              <w:ind w:firstLine="0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Просвещение родителей в вопросах сохр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а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нения здоровья детей через родительские лектории, родительские собрания, личные беседы, сайт ДОУ и госпаблики, информ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а</w:t>
            </w: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ционные стенды.</w:t>
            </w:r>
          </w:p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Ежегодно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Заведующий</w:t>
            </w:r>
          </w:p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Старший воспитатель</w:t>
            </w:r>
          </w:p>
          <w:p w:rsidR="001B7805" w:rsidRPr="0053620F" w:rsidRDefault="001B7805" w:rsidP="009D6445">
            <w:pPr>
              <w:pStyle w:val="30"/>
              <w:shd w:val="clear" w:color="auto" w:fill="auto"/>
              <w:spacing w:before="0" w:line="360" w:lineRule="auto"/>
              <w:ind w:left="132" w:firstLine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Педагоги</w:t>
            </w:r>
          </w:p>
        </w:tc>
      </w:tr>
      <w:tr w:rsidR="0053620F" w:rsidRPr="0053620F" w:rsidTr="0053620F">
        <w:trPr>
          <w:trHeight w:hRule="exact" w:val="2509"/>
        </w:trPr>
        <w:tc>
          <w:tcPr>
            <w:tcW w:w="580" w:type="dxa"/>
            <w:shd w:val="clear" w:color="auto" w:fill="FFFFFF"/>
          </w:tcPr>
          <w:p w:rsidR="0053620F" w:rsidRPr="0053620F" w:rsidRDefault="0053620F" w:rsidP="009D644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  <w:t>13</w:t>
            </w:r>
          </w:p>
        </w:tc>
        <w:tc>
          <w:tcPr>
            <w:tcW w:w="4817" w:type="dxa"/>
            <w:shd w:val="clear" w:color="auto" w:fill="FFFFFF"/>
          </w:tcPr>
          <w:p w:rsidR="0053620F" w:rsidRPr="0053620F" w:rsidRDefault="0053620F" w:rsidP="0053620F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Style w:val="11"/>
                <w:rFonts w:asciiTheme="minorHAnsi" w:eastAsia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53620F">
              <w:rPr>
                <w:rFonts w:cstheme="minorHAnsi"/>
                <w:sz w:val="24"/>
                <w:szCs w:val="24"/>
                <w:lang w:val="ru-RU"/>
              </w:rPr>
              <w:t>Организация взаимодействия ДОУ с разли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ч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ными организациями для развития мобильн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о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сти в сфере здоровьесберегающего образов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ния, физкультуры и спорта, совершенствов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ния информационного обмена и распростр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53620F">
              <w:rPr>
                <w:rFonts w:cstheme="minorHAnsi"/>
                <w:sz w:val="24"/>
                <w:szCs w:val="24"/>
                <w:lang w:val="ru-RU"/>
              </w:rPr>
              <w:t>нения эффективных технологий работы.</w:t>
            </w:r>
          </w:p>
        </w:tc>
        <w:tc>
          <w:tcPr>
            <w:tcW w:w="1701" w:type="dxa"/>
            <w:shd w:val="clear" w:color="auto" w:fill="FFFFFF"/>
          </w:tcPr>
          <w:p w:rsidR="0053620F" w:rsidRPr="0053620F" w:rsidRDefault="0053620F" w:rsidP="005362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color w:val="auto"/>
              </w:rPr>
              <w:t>Весь период проекта</w:t>
            </w:r>
          </w:p>
          <w:p w:rsidR="0053620F" w:rsidRPr="0053620F" w:rsidRDefault="0053620F" w:rsidP="005362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473" w:type="dxa"/>
            <w:gridSpan w:val="2"/>
            <w:shd w:val="clear" w:color="auto" w:fill="FFFFFF"/>
          </w:tcPr>
          <w:p w:rsidR="0053620F" w:rsidRPr="0053620F" w:rsidRDefault="0053620F" w:rsidP="005362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color w:val="auto"/>
              </w:rPr>
              <w:t>Заведующий</w:t>
            </w:r>
          </w:p>
          <w:p w:rsidR="0053620F" w:rsidRPr="0053620F" w:rsidRDefault="0053620F" w:rsidP="0053620F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53620F">
              <w:rPr>
                <w:color w:val="auto"/>
              </w:rPr>
              <w:t>Старший воспитатель</w:t>
            </w:r>
          </w:p>
        </w:tc>
      </w:tr>
    </w:tbl>
    <w:p w:rsidR="0053620F" w:rsidRPr="0053620F" w:rsidRDefault="0053620F" w:rsidP="009D6445">
      <w:pPr>
        <w:pStyle w:val="30"/>
        <w:shd w:val="clear" w:color="auto" w:fill="auto"/>
        <w:spacing w:before="0" w:line="360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:rsidR="00C622B6" w:rsidRPr="00685C80" w:rsidRDefault="00C622B6" w:rsidP="00685C80">
      <w:pPr>
        <w:pStyle w:val="30"/>
        <w:shd w:val="clear" w:color="auto" w:fill="auto"/>
        <w:spacing w:before="0" w:line="360" w:lineRule="auto"/>
        <w:ind w:firstLine="36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85C80">
        <w:rPr>
          <w:rFonts w:asciiTheme="minorHAnsi" w:hAnsiTheme="minorHAnsi" w:cstheme="minorHAnsi"/>
          <w:b/>
          <w:color w:val="auto"/>
          <w:sz w:val="24"/>
          <w:szCs w:val="24"/>
        </w:rPr>
        <w:t>Ожидаемые результаты:</w:t>
      </w:r>
    </w:p>
    <w:p w:rsidR="00C622B6" w:rsidRPr="0053620F" w:rsidRDefault="001B7805" w:rsidP="001B7805">
      <w:pPr>
        <w:spacing w:before="0" w:beforeAutospacing="0" w:after="0" w:afterAutospacing="0" w:line="360" w:lineRule="auto"/>
        <w:ind w:firstLine="360"/>
        <w:rPr>
          <w:rFonts w:cstheme="minorHAnsi"/>
          <w:sz w:val="24"/>
          <w:szCs w:val="24"/>
          <w:lang w:val="ru-RU"/>
        </w:rPr>
      </w:pPr>
      <w:r w:rsidRPr="0053620F">
        <w:rPr>
          <w:rFonts w:cstheme="minorHAnsi"/>
          <w:sz w:val="24"/>
          <w:szCs w:val="24"/>
          <w:lang w:val="ru-RU"/>
        </w:rPr>
        <w:t xml:space="preserve">-  </w:t>
      </w:r>
      <w:r w:rsidR="00C622B6" w:rsidRPr="0053620F">
        <w:rPr>
          <w:rFonts w:cstheme="minorHAnsi"/>
          <w:sz w:val="24"/>
          <w:szCs w:val="24"/>
          <w:lang w:val="ru-RU"/>
        </w:rPr>
        <w:t xml:space="preserve">тенденция к снижению роста заболеваемости </w:t>
      </w:r>
      <w:r w:rsidR="009D6445" w:rsidRPr="0053620F">
        <w:rPr>
          <w:rFonts w:cstheme="minorHAnsi"/>
          <w:sz w:val="24"/>
          <w:szCs w:val="24"/>
          <w:lang w:val="ru-RU"/>
        </w:rPr>
        <w:t>воспитанников</w:t>
      </w:r>
      <w:r w:rsidR="00C622B6" w:rsidRPr="0053620F">
        <w:rPr>
          <w:rFonts w:cstheme="minorHAnsi"/>
          <w:sz w:val="24"/>
          <w:szCs w:val="24"/>
          <w:lang w:val="ru-RU"/>
        </w:rPr>
        <w:t>;</w:t>
      </w:r>
    </w:p>
    <w:p w:rsidR="00C622B6" w:rsidRPr="0053620F" w:rsidRDefault="001B7805" w:rsidP="001B7805">
      <w:pPr>
        <w:spacing w:before="0" w:beforeAutospacing="0" w:after="0" w:afterAutospacing="0" w:line="360" w:lineRule="auto"/>
        <w:ind w:firstLine="360"/>
        <w:rPr>
          <w:rFonts w:cstheme="minorHAnsi"/>
          <w:sz w:val="24"/>
          <w:szCs w:val="24"/>
          <w:lang w:val="ru-RU"/>
        </w:rPr>
      </w:pPr>
      <w:r w:rsidRPr="0053620F">
        <w:rPr>
          <w:rFonts w:cstheme="minorHAnsi"/>
          <w:sz w:val="24"/>
          <w:szCs w:val="24"/>
          <w:lang w:val="ru-RU"/>
        </w:rPr>
        <w:t xml:space="preserve">-  </w:t>
      </w:r>
      <w:r w:rsidR="00C622B6" w:rsidRPr="0053620F">
        <w:rPr>
          <w:rFonts w:cstheme="minorHAnsi"/>
          <w:sz w:val="24"/>
          <w:szCs w:val="24"/>
          <w:lang w:val="ru-RU"/>
        </w:rPr>
        <w:t>рост комфортности условий для субъект</w:t>
      </w:r>
      <w:r w:rsidRPr="0053620F">
        <w:rPr>
          <w:rFonts w:cstheme="minorHAnsi"/>
          <w:sz w:val="24"/>
          <w:szCs w:val="24"/>
          <w:lang w:val="ru-RU"/>
        </w:rPr>
        <w:t>ов образовательной деятельности.</w:t>
      </w:r>
    </w:p>
    <w:p w:rsidR="00916E45" w:rsidRPr="0053620F" w:rsidRDefault="00916E45" w:rsidP="0061678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342261" w:rsidRPr="0053620F" w:rsidRDefault="00342261" w:rsidP="0061678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53620F">
        <w:rPr>
          <w:rFonts w:asciiTheme="minorHAnsi" w:hAnsiTheme="minorHAnsi" w:cstheme="minorHAnsi"/>
          <w:b/>
          <w:bCs/>
          <w:color w:val="auto"/>
        </w:rPr>
        <w:t>Проект</w:t>
      </w:r>
      <w:r w:rsidR="00067EB1" w:rsidRPr="0053620F">
        <w:rPr>
          <w:rFonts w:asciiTheme="minorHAnsi" w:hAnsiTheme="minorHAnsi" w:cstheme="minorHAnsi"/>
          <w:b/>
          <w:bCs/>
          <w:color w:val="auto"/>
        </w:rPr>
        <w:t>№6</w:t>
      </w:r>
      <w:r w:rsidRPr="0053620F">
        <w:rPr>
          <w:rFonts w:asciiTheme="minorHAnsi" w:hAnsiTheme="minorHAnsi" w:cstheme="minorHAnsi"/>
          <w:b/>
          <w:bCs/>
          <w:color w:val="auto"/>
        </w:rPr>
        <w:t xml:space="preserve"> «</w:t>
      </w:r>
      <w:r w:rsidR="0094710B" w:rsidRPr="0053620F">
        <w:rPr>
          <w:rFonts w:asciiTheme="minorHAnsi" w:hAnsiTheme="minorHAnsi" w:cstheme="minorHAnsi"/>
          <w:b/>
          <w:bCs/>
          <w:color w:val="auto"/>
        </w:rPr>
        <w:t>Мы вместе!</w:t>
      </w:r>
      <w:r w:rsidRPr="0053620F">
        <w:rPr>
          <w:rFonts w:asciiTheme="minorHAnsi" w:hAnsiTheme="minorHAnsi" w:cstheme="minorHAnsi"/>
          <w:b/>
          <w:bCs/>
          <w:color w:val="auto"/>
        </w:rPr>
        <w:t>»</w:t>
      </w:r>
    </w:p>
    <w:p w:rsidR="00342261" w:rsidRPr="0053620F" w:rsidRDefault="00342261" w:rsidP="00616785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color w:val="auto"/>
        </w:rPr>
      </w:pPr>
      <w:r w:rsidRPr="0053620F">
        <w:rPr>
          <w:rFonts w:asciiTheme="minorHAnsi" w:hAnsiTheme="minorHAnsi" w:cstheme="minorHAnsi"/>
          <w:b/>
          <w:color w:val="auto"/>
        </w:rPr>
        <w:t>Цель:</w:t>
      </w:r>
      <w:r w:rsidRPr="0053620F">
        <w:rPr>
          <w:rFonts w:asciiTheme="minorHAnsi" w:hAnsiTheme="minorHAnsi" w:cstheme="minorHAnsi"/>
          <w:color w:val="auto"/>
        </w:rPr>
        <w:t xml:space="preserve"> Использование разных форм взаимодействия детского сада и семьи для пов</w:t>
      </w:r>
      <w:r w:rsidRPr="0053620F">
        <w:rPr>
          <w:rFonts w:asciiTheme="minorHAnsi" w:hAnsiTheme="minorHAnsi" w:cstheme="minorHAnsi"/>
          <w:color w:val="auto"/>
        </w:rPr>
        <w:t>ы</w:t>
      </w:r>
      <w:r w:rsidRPr="0053620F">
        <w:rPr>
          <w:rFonts w:asciiTheme="minorHAnsi" w:hAnsiTheme="minorHAnsi" w:cstheme="minorHAnsi"/>
          <w:color w:val="auto"/>
        </w:rPr>
        <w:t>шения родительской компетентности в воспитании и образовании детей</w:t>
      </w:r>
      <w:r w:rsidR="0080779A" w:rsidRPr="0053620F">
        <w:rPr>
          <w:rFonts w:asciiTheme="minorHAnsi" w:hAnsiTheme="minorHAnsi" w:cstheme="minorHAnsi"/>
          <w:color w:val="auto"/>
        </w:rPr>
        <w:t xml:space="preserve">. </w:t>
      </w:r>
      <w:r w:rsidRPr="0053620F">
        <w:rPr>
          <w:rFonts w:asciiTheme="minorHAnsi" w:hAnsiTheme="minorHAnsi" w:cstheme="minorHAnsi"/>
          <w:color w:val="auto"/>
        </w:rPr>
        <w:t xml:space="preserve"> </w:t>
      </w:r>
    </w:p>
    <w:p w:rsidR="00685C80" w:rsidRDefault="00685C80" w:rsidP="00616785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b/>
          <w:color w:val="auto"/>
        </w:rPr>
      </w:pPr>
    </w:p>
    <w:p w:rsidR="00685C80" w:rsidRDefault="00685C80" w:rsidP="00616785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b/>
          <w:color w:val="auto"/>
        </w:rPr>
      </w:pPr>
    </w:p>
    <w:p w:rsidR="00685C80" w:rsidRDefault="00685C80" w:rsidP="00616785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b/>
          <w:color w:val="auto"/>
        </w:rPr>
      </w:pPr>
    </w:p>
    <w:p w:rsidR="00342261" w:rsidRPr="0053620F" w:rsidRDefault="00342261" w:rsidP="00616785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b/>
          <w:color w:val="auto"/>
        </w:rPr>
      </w:pPr>
      <w:r w:rsidRPr="0053620F">
        <w:rPr>
          <w:rFonts w:asciiTheme="minorHAnsi" w:hAnsiTheme="minorHAnsi" w:cstheme="minorHAnsi"/>
          <w:b/>
          <w:color w:val="auto"/>
        </w:rPr>
        <w:lastRenderedPageBreak/>
        <w:t xml:space="preserve">Задачи: </w:t>
      </w:r>
    </w:p>
    <w:p w:rsidR="00342261" w:rsidRPr="0053620F" w:rsidRDefault="000A4585" w:rsidP="00616785">
      <w:pPr>
        <w:pStyle w:val="Defaul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3620F">
        <w:rPr>
          <w:rFonts w:asciiTheme="minorHAnsi" w:hAnsiTheme="minorHAnsi" w:cstheme="minorHAnsi"/>
          <w:color w:val="auto"/>
        </w:rPr>
        <w:t>П</w:t>
      </w:r>
      <w:r w:rsidR="00342261" w:rsidRPr="0053620F">
        <w:rPr>
          <w:rFonts w:asciiTheme="minorHAnsi" w:hAnsiTheme="minorHAnsi" w:cstheme="minorHAnsi"/>
          <w:color w:val="auto"/>
        </w:rPr>
        <w:t>овышать психолого-педагогическую, правовую компетентность родителей (зако</w:t>
      </w:r>
      <w:r w:rsidR="00342261" w:rsidRPr="0053620F">
        <w:rPr>
          <w:rFonts w:asciiTheme="minorHAnsi" w:hAnsiTheme="minorHAnsi" w:cstheme="minorHAnsi"/>
          <w:color w:val="auto"/>
        </w:rPr>
        <w:t>н</w:t>
      </w:r>
      <w:r w:rsidR="00342261" w:rsidRPr="0053620F">
        <w:rPr>
          <w:rFonts w:asciiTheme="minorHAnsi" w:hAnsiTheme="minorHAnsi" w:cstheme="minorHAnsi"/>
          <w:color w:val="auto"/>
        </w:rPr>
        <w:t>ных представителей) путем проведения разнообразных форм, методов и приемов э</w:t>
      </w:r>
      <w:r w:rsidR="00342261" w:rsidRPr="0053620F">
        <w:rPr>
          <w:rFonts w:asciiTheme="minorHAnsi" w:hAnsiTheme="minorHAnsi" w:cstheme="minorHAnsi"/>
          <w:color w:val="auto"/>
        </w:rPr>
        <w:t>ф</w:t>
      </w:r>
      <w:r w:rsidR="00342261" w:rsidRPr="0053620F">
        <w:rPr>
          <w:rFonts w:asciiTheme="minorHAnsi" w:hAnsiTheme="minorHAnsi" w:cstheme="minorHAnsi"/>
          <w:color w:val="auto"/>
        </w:rPr>
        <w:t>фективного взаимодействия, в том числе</w:t>
      </w:r>
      <w:r w:rsidRPr="0053620F">
        <w:rPr>
          <w:rFonts w:asciiTheme="minorHAnsi" w:hAnsiTheme="minorHAnsi" w:cstheme="minorHAnsi"/>
          <w:color w:val="auto"/>
        </w:rPr>
        <w:t xml:space="preserve"> путем Интернет-взаимодействия.</w:t>
      </w:r>
    </w:p>
    <w:p w:rsidR="00342261" w:rsidRPr="0053620F" w:rsidRDefault="000A4585" w:rsidP="00616785">
      <w:pPr>
        <w:pStyle w:val="Default"/>
        <w:numPr>
          <w:ilvl w:val="0"/>
          <w:numId w:val="48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3620F">
        <w:rPr>
          <w:rFonts w:asciiTheme="minorHAnsi" w:hAnsiTheme="minorHAnsi" w:cstheme="minorHAnsi"/>
          <w:color w:val="auto"/>
        </w:rPr>
        <w:t>В</w:t>
      </w:r>
      <w:r w:rsidR="00342261" w:rsidRPr="0053620F">
        <w:rPr>
          <w:rFonts w:asciiTheme="minorHAnsi" w:hAnsiTheme="minorHAnsi" w:cstheme="minorHAnsi"/>
          <w:color w:val="auto"/>
        </w:rPr>
        <w:t>овлекать родителей в построение образовательного процесса, в том числе в проек</w:t>
      </w:r>
      <w:r w:rsidR="00342261" w:rsidRPr="0053620F">
        <w:rPr>
          <w:rFonts w:asciiTheme="minorHAnsi" w:hAnsiTheme="minorHAnsi" w:cstheme="minorHAnsi"/>
          <w:color w:val="auto"/>
        </w:rPr>
        <w:t>т</w:t>
      </w:r>
      <w:r w:rsidR="00342261" w:rsidRPr="0053620F">
        <w:rPr>
          <w:rFonts w:asciiTheme="minorHAnsi" w:hAnsiTheme="minorHAnsi" w:cstheme="minorHAnsi"/>
          <w:color w:val="auto"/>
        </w:rPr>
        <w:t>ную и инновационную деятельность посредством постоянного их информирования.</w:t>
      </w:r>
    </w:p>
    <w:p w:rsidR="000A4585" w:rsidRPr="0053620F" w:rsidRDefault="000A4585" w:rsidP="00616785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</w:rPr>
      </w:pPr>
    </w:p>
    <w:tbl>
      <w:tblPr>
        <w:tblStyle w:val="af3"/>
        <w:tblW w:w="0" w:type="auto"/>
        <w:tblLook w:val="04A0"/>
      </w:tblPr>
      <w:tblGrid>
        <w:gridCol w:w="659"/>
        <w:gridCol w:w="5276"/>
        <w:gridCol w:w="1847"/>
        <w:gridCol w:w="2051"/>
      </w:tblGrid>
      <w:tr w:rsidR="0080779A" w:rsidRPr="0053620F" w:rsidTr="00D94676">
        <w:tc>
          <w:tcPr>
            <w:tcW w:w="659" w:type="dxa"/>
          </w:tcPr>
          <w:p w:rsidR="0080779A" w:rsidRPr="0053620F" w:rsidRDefault="0080779A" w:rsidP="0061678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</w:pPr>
            <w:r w:rsidRPr="0053620F">
              <w:rPr>
                <w:rStyle w:val="11"/>
                <w:rFonts w:ascii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>№</w:t>
            </w:r>
          </w:p>
          <w:p w:rsidR="0080779A" w:rsidRPr="0053620F" w:rsidRDefault="0080779A" w:rsidP="0061678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Style w:val="11"/>
                <w:rFonts w:asciiTheme="minorHAnsi" w:eastAsiaTheme="minorHAnsi" w:hAnsiTheme="minorHAnsi" w:cstheme="minorHAnsi"/>
                <w:b/>
                <w:color w:val="auto"/>
                <w:sz w:val="24"/>
                <w:szCs w:val="24"/>
                <w:u w:val="none"/>
              </w:rPr>
              <w:t>п\п</w:t>
            </w:r>
          </w:p>
        </w:tc>
        <w:tc>
          <w:tcPr>
            <w:tcW w:w="5276" w:type="dxa"/>
          </w:tcPr>
          <w:p w:rsidR="0080779A" w:rsidRPr="0053620F" w:rsidRDefault="0080779A" w:rsidP="0061678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Style w:val="ac"/>
                <w:rFonts w:asciiTheme="minorHAnsi" w:eastAsiaTheme="minorHAnsi" w:hAnsiTheme="minorHAnsi" w:cstheme="minorHAnsi"/>
                <w:color w:val="auto"/>
                <w:sz w:val="24"/>
                <w:szCs w:val="24"/>
              </w:rPr>
              <w:t>Мероприятия проекта</w:t>
            </w:r>
          </w:p>
        </w:tc>
        <w:tc>
          <w:tcPr>
            <w:tcW w:w="1847" w:type="dxa"/>
          </w:tcPr>
          <w:p w:rsidR="0080779A" w:rsidRPr="0053620F" w:rsidRDefault="0080779A" w:rsidP="0061678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Сроки</w:t>
            </w:r>
          </w:p>
          <w:p w:rsidR="0080779A" w:rsidRPr="0053620F" w:rsidRDefault="0080779A" w:rsidP="0061678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Style w:val="ac"/>
                <w:rFonts w:asciiTheme="minorHAnsi" w:eastAsiaTheme="minorHAnsi" w:hAnsiTheme="minorHAnsi" w:cstheme="minorHAnsi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051" w:type="dxa"/>
          </w:tcPr>
          <w:p w:rsidR="0080779A" w:rsidRPr="0053620F" w:rsidRDefault="0080779A" w:rsidP="00616785">
            <w:pPr>
              <w:pStyle w:val="30"/>
              <w:shd w:val="clear" w:color="auto" w:fill="auto"/>
              <w:spacing w:before="0" w:line="360" w:lineRule="auto"/>
              <w:ind w:left="132" w:firstLine="0"/>
              <w:jc w:val="center"/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3620F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>Ответственный</w:t>
            </w:r>
          </w:p>
          <w:p w:rsidR="0080779A" w:rsidRPr="0053620F" w:rsidRDefault="0080779A" w:rsidP="00616785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3620F">
              <w:rPr>
                <w:rStyle w:val="ac"/>
                <w:rFonts w:asciiTheme="minorHAnsi" w:eastAsiaTheme="minorHAnsi" w:hAnsiTheme="minorHAnsi" w:cstheme="minorHAnsi"/>
                <w:color w:val="auto"/>
                <w:sz w:val="24"/>
                <w:szCs w:val="24"/>
              </w:rPr>
              <w:t>исполнитель</w:t>
            </w:r>
          </w:p>
        </w:tc>
      </w:tr>
      <w:tr w:rsidR="0080779A" w:rsidRPr="0053620F" w:rsidTr="00D94676">
        <w:tc>
          <w:tcPr>
            <w:tcW w:w="659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1 </w:t>
            </w:r>
          </w:p>
        </w:tc>
        <w:tc>
          <w:tcPr>
            <w:tcW w:w="5276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Проведение психолого-педагогических услуг (психолого-педагогическое консультирование) родителям (законным представителям) детей. </w:t>
            </w:r>
          </w:p>
        </w:tc>
        <w:tc>
          <w:tcPr>
            <w:tcW w:w="1847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2024-2028</w:t>
            </w:r>
          </w:p>
        </w:tc>
        <w:tc>
          <w:tcPr>
            <w:tcW w:w="2051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Заведующий 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80779A" w:rsidRPr="0053620F" w:rsidTr="00D94676">
        <w:tc>
          <w:tcPr>
            <w:tcW w:w="659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2 </w:t>
            </w:r>
          </w:p>
        </w:tc>
        <w:tc>
          <w:tcPr>
            <w:tcW w:w="5276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Проведение родительских собраний, направле</w:t>
            </w:r>
            <w:r w:rsidRPr="0053620F">
              <w:rPr>
                <w:color w:val="auto"/>
              </w:rPr>
              <w:t>н</w:t>
            </w:r>
            <w:r w:rsidRPr="0053620F">
              <w:rPr>
                <w:color w:val="auto"/>
              </w:rPr>
              <w:t>ных на ознакомление родителей с основными положениями ООП ДО.</w:t>
            </w:r>
          </w:p>
        </w:tc>
        <w:tc>
          <w:tcPr>
            <w:tcW w:w="1847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Ежегодно </w:t>
            </w:r>
          </w:p>
        </w:tc>
        <w:tc>
          <w:tcPr>
            <w:tcW w:w="2051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80779A" w:rsidRPr="0053620F" w:rsidTr="00D94676">
        <w:tc>
          <w:tcPr>
            <w:tcW w:w="659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3 </w:t>
            </w:r>
          </w:p>
        </w:tc>
        <w:tc>
          <w:tcPr>
            <w:tcW w:w="5276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Участие родителей воспитанников в социально-педагогических мероприятиях (акциях, конку</w:t>
            </w:r>
            <w:r w:rsidRPr="0053620F">
              <w:rPr>
                <w:color w:val="auto"/>
              </w:rPr>
              <w:t>р</w:t>
            </w:r>
            <w:r w:rsidRPr="0053620F">
              <w:rPr>
                <w:color w:val="auto"/>
              </w:rPr>
              <w:t xml:space="preserve">сах), проектной и инновационной деятельности </w:t>
            </w:r>
          </w:p>
        </w:tc>
        <w:tc>
          <w:tcPr>
            <w:tcW w:w="1847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Ежегодно </w:t>
            </w:r>
          </w:p>
        </w:tc>
        <w:tc>
          <w:tcPr>
            <w:tcW w:w="2051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  <w:tr w:rsidR="0080779A" w:rsidRPr="0053620F" w:rsidTr="00D94676">
        <w:tc>
          <w:tcPr>
            <w:tcW w:w="659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4 </w:t>
            </w:r>
          </w:p>
        </w:tc>
        <w:tc>
          <w:tcPr>
            <w:tcW w:w="5276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Проведение анкетирования родителей с целью оценки качества услуг консультативно – педаг</w:t>
            </w:r>
            <w:r w:rsidRPr="0053620F">
              <w:rPr>
                <w:color w:val="auto"/>
              </w:rPr>
              <w:t>о</w:t>
            </w:r>
            <w:r w:rsidRPr="0053620F">
              <w:rPr>
                <w:color w:val="auto"/>
              </w:rPr>
              <w:t xml:space="preserve">гической помощи родителям </w:t>
            </w:r>
          </w:p>
        </w:tc>
        <w:tc>
          <w:tcPr>
            <w:tcW w:w="1847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Ежегодно </w:t>
            </w:r>
          </w:p>
        </w:tc>
        <w:tc>
          <w:tcPr>
            <w:tcW w:w="2051" w:type="dxa"/>
          </w:tcPr>
          <w:p w:rsidR="0080779A" w:rsidRPr="0053620F" w:rsidRDefault="0080779A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Старший восп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татель </w:t>
            </w:r>
          </w:p>
        </w:tc>
      </w:tr>
    </w:tbl>
    <w:p w:rsidR="0080779A" w:rsidRPr="0053620F" w:rsidRDefault="0080779A" w:rsidP="008C5821">
      <w:pPr>
        <w:pStyle w:val="Default"/>
        <w:spacing w:line="360" w:lineRule="auto"/>
        <w:jc w:val="both"/>
        <w:rPr>
          <w:color w:val="auto"/>
        </w:rPr>
      </w:pPr>
    </w:p>
    <w:p w:rsidR="004023A6" w:rsidRPr="0053620F" w:rsidRDefault="004023A6" w:rsidP="00A04159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b/>
          <w:bCs/>
          <w:color w:val="auto"/>
        </w:rPr>
        <w:t xml:space="preserve">Ожидаемые результаты: </w:t>
      </w:r>
    </w:p>
    <w:p w:rsidR="004023A6" w:rsidRPr="0053620F" w:rsidRDefault="004023A6" w:rsidP="00A04159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A04159" w:rsidRPr="0053620F">
        <w:rPr>
          <w:color w:val="auto"/>
        </w:rPr>
        <w:t xml:space="preserve"> </w:t>
      </w:r>
      <w:r w:rsidRPr="0053620F">
        <w:rPr>
          <w:color w:val="auto"/>
        </w:rPr>
        <w:t>увеличение количества семей воспитанников, вовлеченных в проектную и иннов</w:t>
      </w:r>
      <w:r w:rsidRPr="0053620F">
        <w:rPr>
          <w:color w:val="auto"/>
        </w:rPr>
        <w:t>а</w:t>
      </w:r>
      <w:r w:rsidRPr="0053620F">
        <w:rPr>
          <w:color w:val="auto"/>
        </w:rPr>
        <w:t xml:space="preserve">ционную деятельность до </w:t>
      </w:r>
      <w:r w:rsidR="0005155A" w:rsidRPr="0053620F">
        <w:rPr>
          <w:color w:val="auto"/>
        </w:rPr>
        <w:t>30</w:t>
      </w:r>
      <w:r w:rsidRPr="0053620F">
        <w:rPr>
          <w:color w:val="auto"/>
        </w:rPr>
        <w:t xml:space="preserve"> %; </w:t>
      </w:r>
    </w:p>
    <w:p w:rsidR="004023A6" w:rsidRPr="0053620F" w:rsidRDefault="004023A6" w:rsidP="00A04159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A04159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увеличение количества психолого-педагогических услуг (психолого-педагогическое консультирование) родителям (законным представителям) детей; </w:t>
      </w:r>
    </w:p>
    <w:p w:rsidR="00342261" w:rsidRPr="0053620F" w:rsidRDefault="004023A6" w:rsidP="00A04159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>-</w:t>
      </w:r>
      <w:r w:rsidR="00A04159" w:rsidRPr="0053620F">
        <w:rPr>
          <w:color w:val="auto"/>
        </w:rPr>
        <w:t xml:space="preserve"> </w:t>
      </w:r>
      <w:r w:rsidRPr="0053620F">
        <w:rPr>
          <w:color w:val="auto"/>
        </w:rPr>
        <w:t>увеличение доли родителей, положительно оценивших качество услуг консульт</w:t>
      </w:r>
      <w:r w:rsidRPr="0053620F">
        <w:rPr>
          <w:color w:val="auto"/>
        </w:rPr>
        <w:t>а</w:t>
      </w:r>
      <w:r w:rsidRPr="0053620F">
        <w:rPr>
          <w:color w:val="auto"/>
        </w:rPr>
        <w:t>тивно</w:t>
      </w:r>
      <w:r w:rsidR="00A04159" w:rsidRPr="0053620F">
        <w:rPr>
          <w:color w:val="auto"/>
        </w:rPr>
        <w:t>-</w:t>
      </w:r>
      <w:r w:rsidRPr="0053620F">
        <w:rPr>
          <w:color w:val="auto"/>
        </w:rPr>
        <w:t xml:space="preserve"> педагогической помощи, от общего числа обратившихся за получением услуги ко</w:t>
      </w:r>
      <w:r w:rsidRPr="0053620F">
        <w:rPr>
          <w:color w:val="auto"/>
        </w:rPr>
        <w:t>н</w:t>
      </w:r>
      <w:r w:rsidRPr="0053620F">
        <w:rPr>
          <w:color w:val="auto"/>
        </w:rPr>
        <w:t>сультативно</w:t>
      </w:r>
      <w:r w:rsidR="00A04159" w:rsidRPr="0053620F">
        <w:rPr>
          <w:color w:val="auto"/>
        </w:rPr>
        <w:t>-</w:t>
      </w:r>
      <w:r w:rsidRPr="0053620F">
        <w:rPr>
          <w:color w:val="auto"/>
        </w:rPr>
        <w:t>педагогической помощи родителям с 9</w:t>
      </w:r>
      <w:r w:rsidR="0005155A" w:rsidRPr="0053620F">
        <w:rPr>
          <w:color w:val="auto"/>
        </w:rPr>
        <w:t>0</w:t>
      </w:r>
      <w:r w:rsidRPr="0053620F">
        <w:rPr>
          <w:color w:val="auto"/>
        </w:rPr>
        <w:t>%.</w:t>
      </w:r>
    </w:p>
    <w:p w:rsidR="00972FCD" w:rsidRPr="0053620F" w:rsidRDefault="00972FCD" w:rsidP="008C5821">
      <w:pPr>
        <w:pStyle w:val="Default"/>
        <w:spacing w:line="360" w:lineRule="auto"/>
        <w:jc w:val="both"/>
        <w:rPr>
          <w:color w:val="auto"/>
        </w:rPr>
      </w:pPr>
    </w:p>
    <w:p w:rsidR="00972FCD" w:rsidRPr="0053620F" w:rsidRDefault="00972FCD" w:rsidP="006E1F4B">
      <w:pPr>
        <w:pStyle w:val="1"/>
        <w:pageBreakBefore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</w:pPr>
      <w:bookmarkStart w:id="2" w:name="_Toc163227682"/>
      <w:r w:rsidRPr="0053620F">
        <w:rPr>
          <w:rFonts w:ascii="Times New Roman" w:hAnsi="Times New Roman" w:cs="Times New Roman"/>
          <w:caps/>
          <w:color w:val="auto"/>
          <w:sz w:val="24"/>
          <w:szCs w:val="24"/>
          <w:lang w:val="ru-RU"/>
        </w:rPr>
        <w:lastRenderedPageBreak/>
        <w:t>Целевые индикаторы мониторинга реализации Программы</w:t>
      </w:r>
      <w:bookmarkEnd w:id="2"/>
    </w:p>
    <w:tbl>
      <w:tblPr>
        <w:tblStyle w:val="af3"/>
        <w:tblW w:w="0" w:type="auto"/>
        <w:tblLayout w:type="fixed"/>
        <w:tblLook w:val="04A0"/>
      </w:tblPr>
      <w:tblGrid>
        <w:gridCol w:w="534"/>
        <w:gridCol w:w="3969"/>
        <w:gridCol w:w="992"/>
        <w:gridCol w:w="850"/>
        <w:gridCol w:w="993"/>
        <w:gridCol w:w="850"/>
        <w:gridCol w:w="851"/>
        <w:gridCol w:w="794"/>
      </w:tblGrid>
      <w:tr w:rsidR="00D94676" w:rsidRPr="00D00B44" w:rsidTr="00D94676">
        <w:tc>
          <w:tcPr>
            <w:tcW w:w="534" w:type="dxa"/>
            <w:vMerge w:val="restart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3969" w:type="dxa"/>
            <w:vMerge w:val="restart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и</w:t>
            </w:r>
          </w:p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индикаторы эффективности</w:t>
            </w:r>
          </w:p>
        </w:tc>
        <w:tc>
          <w:tcPr>
            <w:tcW w:w="992" w:type="dxa"/>
            <w:vMerge w:val="restart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ницы изм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рения</w:t>
            </w:r>
          </w:p>
        </w:tc>
        <w:tc>
          <w:tcPr>
            <w:tcW w:w="4338" w:type="dxa"/>
            <w:gridSpan w:val="5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Динамика реализации</w:t>
            </w:r>
          </w:p>
          <w:p w:rsidR="00D94676" w:rsidRPr="0053620F" w:rsidRDefault="007E2F23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D94676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 по годам</w:t>
            </w:r>
          </w:p>
        </w:tc>
      </w:tr>
      <w:tr w:rsidR="00D94676" w:rsidRPr="0053620F" w:rsidTr="00972FCD">
        <w:tc>
          <w:tcPr>
            <w:tcW w:w="534" w:type="dxa"/>
            <w:vMerge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3" w:type="dxa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0" w:type="dxa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51" w:type="dxa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</w:t>
            </w:r>
          </w:p>
        </w:tc>
        <w:tc>
          <w:tcPr>
            <w:tcW w:w="794" w:type="dxa"/>
          </w:tcPr>
          <w:p w:rsidR="00D94676" w:rsidRPr="0053620F" w:rsidRDefault="00D94676" w:rsidP="0022064C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</w:p>
        </w:tc>
      </w:tr>
      <w:tr w:rsidR="00972FCD" w:rsidRPr="0053620F" w:rsidTr="00972FCD">
        <w:tc>
          <w:tcPr>
            <w:tcW w:w="534" w:type="dxa"/>
          </w:tcPr>
          <w:p w:rsidR="00972FCD" w:rsidRPr="0053620F" w:rsidRDefault="00740363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72FCD" w:rsidRPr="0053620F" w:rsidRDefault="00D94676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Степень выполнения объема мун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ципальных услуг, установленных в муниципальном задании</w:t>
            </w:r>
            <w:r w:rsidR="005E5019" w:rsidRPr="0053620F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972FCD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72FCD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72FCD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72FCD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72FCD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72FCD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740363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94676" w:rsidRPr="0053620F" w:rsidRDefault="00D94676" w:rsidP="00500D5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Доля </w:t>
            </w:r>
            <w:r w:rsidR="00500D5D" w:rsidRPr="0053620F">
              <w:rPr>
                <w:color w:val="auto"/>
              </w:rPr>
              <w:t>воспитанников</w:t>
            </w:r>
            <w:r w:rsidRPr="0053620F">
              <w:rPr>
                <w:color w:val="auto"/>
              </w:rPr>
              <w:t xml:space="preserve"> с высокой и средней степенью готовности к школьному обучению (результ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 xml:space="preserve">тивность образования)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993" w:type="dxa"/>
          </w:tcPr>
          <w:p w:rsidR="00D94676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1D0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D94676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D94676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4" w:type="dxa"/>
          </w:tcPr>
          <w:p w:rsidR="00D94676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740363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94676" w:rsidRPr="0053620F" w:rsidRDefault="00D94676" w:rsidP="00500D5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Доля </w:t>
            </w:r>
            <w:r w:rsidR="00500D5D" w:rsidRPr="0053620F">
              <w:rPr>
                <w:color w:val="auto"/>
              </w:rPr>
              <w:t>воспитанников</w:t>
            </w:r>
            <w:r w:rsidRPr="0053620F">
              <w:rPr>
                <w:color w:val="auto"/>
              </w:rPr>
              <w:t>, принимающих участие в инновационных образов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тельных, воспитательных и соц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 xml:space="preserve">альных проектах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4" w:type="dxa"/>
          </w:tcPr>
          <w:p w:rsidR="00D94676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740363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94676" w:rsidRPr="0053620F" w:rsidRDefault="00D94676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Удовлетворенность родителей кач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ством дошкольного образования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1D0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4" w:type="dxa"/>
          </w:tcPr>
          <w:p w:rsidR="00D94676" w:rsidRPr="0053620F" w:rsidRDefault="00027B5F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1D0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740363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94676" w:rsidRPr="0053620F" w:rsidRDefault="00D94676" w:rsidP="00500D5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Доля педагогов </w:t>
            </w:r>
            <w:r w:rsidR="00500D5D" w:rsidRPr="0053620F">
              <w:rPr>
                <w:color w:val="auto"/>
              </w:rPr>
              <w:t>прошедших</w:t>
            </w:r>
            <w:r w:rsidRPr="0053620F">
              <w:rPr>
                <w:color w:val="auto"/>
              </w:rPr>
              <w:t xml:space="preserve"> курсы повышения квалификации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</w:tcPr>
          <w:p w:rsidR="00D94676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</w:tcPr>
          <w:p w:rsidR="00D94676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</w:tcPr>
          <w:p w:rsidR="00D94676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4" w:type="dxa"/>
          </w:tcPr>
          <w:p w:rsidR="00D94676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740363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94676" w:rsidRPr="0053620F" w:rsidRDefault="00D94676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 xml:space="preserve">Доля педагогов, участвующих в проектах инновационного формата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94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5E5019" w:rsidRPr="0053620F" w:rsidTr="00972FCD">
        <w:tc>
          <w:tcPr>
            <w:tcW w:w="534" w:type="dxa"/>
          </w:tcPr>
          <w:p w:rsidR="005E5019" w:rsidRPr="0053620F" w:rsidRDefault="0005155A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5E5019" w:rsidRPr="0053620F" w:rsidRDefault="005E5019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rStyle w:val="11"/>
                <w:rFonts w:eastAsiaTheme="minorHAnsi"/>
                <w:color w:val="auto"/>
                <w:sz w:val="24"/>
                <w:szCs w:val="24"/>
                <w:u w:val="none"/>
              </w:rPr>
              <w:t>Доля педагогов, аттестованных на квалификационные категории</w:t>
            </w:r>
          </w:p>
        </w:tc>
        <w:tc>
          <w:tcPr>
            <w:tcW w:w="992" w:type="dxa"/>
          </w:tcPr>
          <w:p w:rsidR="005E5019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5E5019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5E5019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850" w:type="dxa"/>
          </w:tcPr>
          <w:p w:rsidR="005E5019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1" w:type="dxa"/>
          </w:tcPr>
          <w:p w:rsidR="005E5019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94" w:type="dxa"/>
          </w:tcPr>
          <w:p w:rsidR="005E5019" w:rsidRPr="0053620F" w:rsidRDefault="005E5019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05155A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D94676" w:rsidRPr="0053620F" w:rsidRDefault="00D94676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Доля педагогов, участвующих в конкурсах муниципального и р</w:t>
            </w:r>
            <w:r w:rsidRPr="0053620F">
              <w:rPr>
                <w:color w:val="auto"/>
              </w:rPr>
              <w:t>е</w:t>
            </w:r>
            <w:r w:rsidRPr="0053620F">
              <w:rPr>
                <w:color w:val="auto"/>
              </w:rPr>
              <w:t xml:space="preserve">гионального уровня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D94676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94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05155A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D94676" w:rsidRPr="0053620F" w:rsidRDefault="00D94676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Доля родителей, положительно оценивших качество услуг консул</w:t>
            </w:r>
            <w:r w:rsidRPr="0053620F">
              <w:rPr>
                <w:color w:val="auto"/>
              </w:rPr>
              <w:t>ь</w:t>
            </w:r>
            <w:r w:rsidRPr="0053620F">
              <w:rPr>
                <w:color w:val="auto"/>
              </w:rPr>
              <w:t xml:space="preserve">тативно – педагогической помощи, от общего числа обратившихся за получением услуги консультативно – педагогической помощи родителя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3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850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51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794" w:type="dxa"/>
          </w:tcPr>
          <w:p w:rsidR="00D94676" w:rsidRPr="0053620F" w:rsidRDefault="00C24712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141D0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24712" w:rsidRPr="0053620F" w:rsidTr="00972FCD">
        <w:tc>
          <w:tcPr>
            <w:tcW w:w="534" w:type="dxa"/>
          </w:tcPr>
          <w:p w:rsidR="00C24712" w:rsidRPr="0053620F" w:rsidRDefault="0005155A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C24712" w:rsidRPr="0053620F" w:rsidRDefault="003141D0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Доля</w:t>
            </w:r>
            <w:r w:rsidR="00C24712" w:rsidRPr="0053620F">
              <w:rPr>
                <w:color w:val="auto"/>
              </w:rPr>
              <w:t xml:space="preserve"> количества семей воспитанн</w:t>
            </w:r>
            <w:r w:rsidR="00C24712" w:rsidRPr="0053620F">
              <w:rPr>
                <w:color w:val="auto"/>
              </w:rPr>
              <w:t>и</w:t>
            </w:r>
            <w:r w:rsidR="00C24712" w:rsidRPr="0053620F">
              <w:rPr>
                <w:color w:val="auto"/>
              </w:rPr>
              <w:t xml:space="preserve">ков, вовлеченных в проектную и </w:t>
            </w:r>
            <w:r w:rsidR="00C24712" w:rsidRPr="0053620F">
              <w:rPr>
                <w:color w:val="auto"/>
              </w:rPr>
              <w:lastRenderedPageBreak/>
              <w:t>инновационную деятельность</w:t>
            </w:r>
          </w:p>
        </w:tc>
        <w:tc>
          <w:tcPr>
            <w:tcW w:w="992" w:type="dxa"/>
          </w:tcPr>
          <w:p w:rsidR="00C24712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850" w:type="dxa"/>
          </w:tcPr>
          <w:p w:rsidR="00C24712" w:rsidRPr="0053620F" w:rsidRDefault="00C24712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C24712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C24712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</w:tcPr>
          <w:p w:rsidR="00C24712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4" w:type="dxa"/>
          </w:tcPr>
          <w:p w:rsidR="00C24712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24712"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94676" w:rsidRPr="0053620F" w:rsidTr="00972FCD">
        <w:tc>
          <w:tcPr>
            <w:tcW w:w="534" w:type="dxa"/>
          </w:tcPr>
          <w:p w:rsidR="00D94676" w:rsidRPr="0053620F" w:rsidRDefault="0005155A" w:rsidP="008C5821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69" w:type="dxa"/>
          </w:tcPr>
          <w:p w:rsidR="00D94676" w:rsidRPr="0053620F" w:rsidRDefault="00D94676" w:rsidP="008C5821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53620F">
              <w:rPr>
                <w:color w:val="auto"/>
              </w:rPr>
              <w:t>Доля детей, охваченных образов</w:t>
            </w:r>
            <w:r w:rsidRPr="0053620F">
              <w:rPr>
                <w:color w:val="auto"/>
              </w:rPr>
              <w:t>а</w:t>
            </w:r>
            <w:r w:rsidRPr="0053620F">
              <w:rPr>
                <w:color w:val="auto"/>
              </w:rPr>
              <w:t>тельными программами дополн</w:t>
            </w:r>
            <w:r w:rsidRPr="0053620F">
              <w:rPr>
                <w:color w:val="auto"/>
              </w:rPr>
              <w:t>и</w:t>
            </w:r>
            <w:r w:rsidRPr="0053620F">
              <w:rPr>
                <w:color w:val="auto"/>
              </w:rPr>
              <w:t>тельного образования детей, в о</w:t>
            </w:r>
            <w:r w:rsidRPr="0053620F">
              <w:rPr>
                <w:color w:val="auto"/>
              </w:rPr>
              <w:t>б</w:t>
            </w:r>
            <w:r w:rsidRPr="0053620F">
              <w:rPr>
                <w:color w:val="auto"/>
              </w:rPr>
              <w:t xml:space="preserve">щей численности детей от 5 лет </w:t>
            </w:r>
          </w:p>
        </w:tc>
        <w:tc>
          <w:tcPr>
            <w:tcW w:w="992" w:type="dxa"/>
          </w:tcPr>
          <w:p w:rsidR="00D94676" w:rsidRPr="0053620F" w:rsidRDefault="003141D0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D94676" w:rsidRPr="0053620F" w:rsidRDefault="00971744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93" w:type="dxa"/>
          </w:tcPr>
          <w:p w:rsidR="00D94676" w:rsidRPr="0053620F" w:rsidRDefault="00971744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D94676" w:rsidRPr="0053620F" w:rsidRDefault="00971744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51" w:type="dxa"/>
          </w:tcPr>
          <w:p w:rsidR="00D94676" w:rsidRPr="0053620F" w:rsidRDefault="00971744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794" w:type="dxa"/>
          </w:tcPr>
          <w:p w:rsidR="00D94676" w:rsidRPr="0053620F" w:rsidRDefault="00971744" w:rsidP="003141D0">
            <w:pPr>
              <w:spacing w:beforeAutospacing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</w:tbl>
    <w:p w:rsidR="00972FCD" w:rsidRPr="0053620F" w:rsidRDefault="00972FCD" w:rsidP="008C582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3D47" w:rsidRPr="0053620F" w:rsidRDefault="00373D47" w:rsidP="00373D47">
      <w:pPr>
        <w:pStyle w:val="Default"/>
        <w:spacing w:line="360" w:lineRule="auto"/>
        <w:jc w:val="center"/>
        <w:rPr>
          <w:b/>
          <w:color w:val="auto"/>
        </w:rPr>
      </w:pPr>
      <w:r w:rsidRPr="0053620F">
        <w:rPr>
          <w:b/>
          <w:color w:val="auto"/>
        </w:rPr>
        <w:t xml:space="preserve">СИСТЕМА КОНТРОЛЯ ЗА ВЫПОЛНЕНИЕМ </w:t>
      </w:r>
    </w:p>
    <w:p w:rsidR="00972FCD" w:rsidRPr="0053620F" w:rsidRDefault="00373D47" w:rsidP="00373D47">
      <w:pPr>
        <w:pStyle w:val="Default"/>
        <w:spacing w:line="360" w:lineRule="auto"/>
        <w:jc w:val="center"/>
        <w:rPr>
          <w:b/>
          <w:color w:val="auto"/>
        </w:rPr>
      </w:pPr>
      <w:r w:rsidRPr="0053620F">
        <w:rPr>
          <w:b/>
          <w:color w:val="auto"/>
        </w:rPr>
        <w:t>ОСНОВНЫХ РАЗДЕЛОВ ПРОГРАММЫ</w:t>
      </w:r>
    </w:p>
    <w:p w:rsidR="00602486" w:rsidRPr="0053620F" w:rsidRDefault="00602486" w:rsidP="00373D47">
      <w:pPr>
        <w:pStyle w:val="Default"/>
        <w:spacing w:line="360" w:lineRule="auto"/>
        <w:ind w:firstLine="720"/>
        <w:jc w:val="both"/>
        <w:rPr>
          <w:color w:val="auto"/>
        </w:rPr>
      </w:pPr>
      <w:r w:rsidRPr="0053620F">
        <w:rPr>
          <w:color w:val="auto"/>
        </w:rPr>
        <w:t xml:space="preserve">Контроль и оценка эффективности выполнения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 xml:space="preserve">рограммы развития проводится по следующим направлениям: </w:t>
      </w:r>
    </w:p>
    <w:p w:rsidR="00602486" w:rsidRPr="0053620F" w:rsidRDefault="00602486" w:rsidP="00373D47">
      <w:pPr>
        <w:pStyle w:val="Default"/>
        <w:numPr>
          <w:ilvl w:val="0"/>
          <w:numId w:val="4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 xml:space="preserve">Для контроля исполнения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>рограммы разработан перечень показателей эффективн</w:t>
      </w:r>
      <w:r w:rsidRPr="0053620F">
        <w:rPr>
          <w:color w:val="auto"/>
        </w:rPr>
        <w:t>о</w:t>
      </w:r>
      <w:r w:rsidRPr="0053620F">
        <w:rPr>
          <w:color w:val="auto"/>
        </w:rPr>
        <w:t>сти работы дошкольного образовательного учреждения (индикаторы развития), кот</w:t>
      </w:r>
      <w:r w:rsidRPr="0053620F">
        <w:rPr>
          <w:color w:val="auto"/>
        </w:rPr>
        <w:t>о</w:t>
      </w:r>
      <w:r w:rsidRPr="0053620F">
        <w:rPr>
          <w:color w:val="auto"/>
        </w:rPr>
        <w:t>рые рассматриваются как целевые значения, которые отражают выполнение мер</w:t>
      </w:r>
      <w:r w:rsidRPr="0053620F">
        <w:rPr>
          <w:color w:val="auto"/>
        </w:rPr>
        <w:t>о</w:t>
      </w:r>
      <w:r w:rsidRPr="0053620F">
        <w:rPr>
          <w:color w:val="auto"/>
        </w:rPr>
        <w:t>приятий программы до 202</w:t>
      </w:r>
      <w:r w:rsidR="00373D47" w:rsidRPr="0053620F">
        <w:rPr>
          <w:color w:val="auto"/>
        </w:rPr>
        <w:t>8</w:t>
      </w:r>
      <w:r w:rsidRPr="0053620F">
        <w:rPr>
          <w:color w:val="auto"/>
        </w:rPr>
        <w:t xml:space="preserve"> года. Мониторинг проводится по оценке достижения ц</w:t>
      </w:r>
      <w:r w:rsidRPr="0053620F">
        <w:rPr>
          <w:color w:val="auto"/>
        </w:rPr>
        <w:t>е</w:t>
      </w:r>
      <w:r w:rsidRPr="0053620F">
        <w:rPr>
          <w:color w:val="auto"/>
        </w:rPr>
        <w:t>левых показателей программы, выполнению задач, реализации проектов образов</w:t>
      </w:r>
      <w:r w:rsidRPr="0053620F">
        <w:rPr>
          <w:color w:val="auto"/>
        </w:rPr>
        <w:t>а</w:t>
      </w:r>
      <w:r w:rsidRPr="0053620F">
        <w:rPr>
          <w:color w:val="auto"/>
        </w:rPr>
        <w:t xml:space="preserve">тельного учреждения. </w:t>
      </w:r>
    </w:p>
    <w:p w:rsidR="00602486" w:rsidRPr="0053620F" w:rsidRDefault="00602486" w:rsidP="00373D47">
      <w:pPr>
        <w:pStyle w:val="Default"/>
        <w:numPr>
          <w:ilvl w:val="0"/>
          <w:numId w:val="4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Программа развития предполагает использование системы индикаторов, характер</w:t>
      </w:r>
      <w:r w:rsidRPr="0053620F">
        <w:rPr>
          <w:color w:val="auto"/>
        </w:rPr>
        <w:t>и</w:t>
      </w:r>
      <w:r w:rsidRPr="0053620F">
        <w:rPr>
          <w:color w:val="auto"/>
        </w:rPr>
        <w:t xml:space="preserve">зующих текущие (промежуточные) и конечные результаты ее реализации. </w:t>
      </w:r>
    </w:p>
    <w:p w:rsidR="00602486" w:rsidRPr="0053620F" w:rsidRDefault="00602486" w:rsidP="00373D47">
      <w:pPr>
        <w:pStyle w:val="Default"/>
        <w:numPr>
          <w:ilvl w:val="0"/>
          <w:numId w:val="4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>Оценка эффективности реализации программы производится путем сравнения факт</w:t>
      </w:r>
      <w:r w:rsidRPr="0053620F">
        <w:rPr>
          <w:color w:val="auto"/>
        </w:rPr>
        <w:t>и</w:t>
      </w:r>
      <w:r w:rsidRPr="0053620F">
        <w:rPr>
          <w:color w:val="auto"/>
        </w:rPr>
        <w:t xml:space="preserve">чески достигнутых показателей за соответствующий год с утвержденными на год значениями целевых индикаторов. </w:t>
      </w:r>
    </w:p>
    <w:p w:rsidR="00602486" w:rsidRPr="0053620F" w:rsidRDefault="00602486" w:rsidP="00373D47">
      <w:pPr>
        <w:pStyle w:val="Default"/>
        <w:numPr>
          <w:ilvl w:val="0"/>
          <w:numId w:val="4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 xml:space="preserve">Социальная эффективность реализации мероприятий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>рограммы развития будет в</w:t>
      </w:r>
      <w:r w:rsidRPr="0053620F">
        <w:rPr>
          <w:color w:val="auto"/>
        </w:rPr>
        <w:t>ы</w:t>
      </w:r>
      <w:r w:rsidRPr="0053620F">
        <w:rPr>
          <w:color w:val="auto"/>
        </w:rPr>
        <w:t>ражена удовлетворенностью населения качеством предоставляемых ДОУ услуг с п</w:t>
      </w:r>
      <w:r w:rsidRPr="0053620F">
        <w:rPr>
          <w:color w:val="auto"/>
        </w:rPr>
        <w:t>о</w:t>
      </w:r>
      <w:r w:rsidRPr="0053620F">
        <w:rPr>
          <w:color w:val="auto"/>
        </w:rPr>
        <w:t xml:space="preserve">мощью электронных средств информации и специально организованного </w:t>
      </w:r>
      <w:r w:rsidR="00373D47" w:rsidRPr="0053620F">
        <w:rPr>
          <w:color w:val="auto"/>
        </w:rPr>
        <w:t>опроса.</w:t>
      </w:r>
    </w:p>
    <w:p w:rsidR="00602486" w:rsidRPr="0053620F" w:rsidRDefault="00602486" w:rsidP="00373D47">
      <w:pPr>
        <w:pStyle w:val="Default"/>
        <w:numPr>
          <w:ilvl w:val="0"/>
          <w:numId w:val="49"/>
        </w:numPr>
        <w:spacing w:line="360" w:lineRule="auto"/>
        <w:jc w:val="both"/>
        <w:rPr>
          <w:color w:val="auto"/>
        </w:rPr>
      </w:pPr>
      <w:r w:rsidRPr="0053620F">
        <w:rPr>
          <w:color w:val="auto"/>
        </w:rPr>
        <w:t xml:space="preserve">Общий контроль выполнения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>рограммы развития осуществляет заведующий и раб</w:t>
      </w:r>
      <w:r w:rsidRPr="0053620F">
        <w:rPr>
          <w:color w:val="auto"/>
        </w:rPr>
        <w:t>о</w:t>
      </w:r>
      <w:r w:rsidRPr="0053620F">
        <w:rPr>
          <w:color w:val="auto"/>
        </w:rPr>
        <w:t xml:space="preserve">чая группа по разработке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>рограммы с ежегодным обсуждением результатов на пед</w:t>
      </w:r>
      <w:r w:rsidRPr="0053620F">
        <w:rPr>
          <w:color w:val="auto"/>
        </w:rPr>
        <w:t>а</w:t>
      </w:r>
      <w:r w:rsidRPr="0053620F">
        <w:rPr>
          <w:color w:val="auto"/>
        </w:rPr>
        <w:t xml:space="preserve">гогическом совете ДОУ. </w:t>
      </w:r>
    </w:p>
    <w:p w:rsidR="00602486" w:rsidRPr="0053620F" w:rsidRDefault="00602486" w:rsidP="00373D47">
      <w:pPr>
        <w:pStyle w:val="Default"/>
        <w:spacing w:line="360" w:lineRule="auto"/>
        <w:ind w:firstLine="360"/>
        <w:jc w:val="both"/>
        <w:rPr>
          <w:color w:val="auto"/>
        </w:rPr>
      </w:pPr>
      <w:r w:rsidRPr="0053620F">
        <w:rPr>
          <w:color w:val="auto"/>
        </w:rPr>
        <w:t xml:space="preserve">Текущий контроль и координацию работы дошкольного образовательного учреждения по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>рограмме развития осуществляет заведующий, по проектам – ответственные исполнит</w:t>
      </w:r>
      <w:r w:rsidRPr="0053620F">
        <w:rPr>
          <w:color w:val="auto"/>
        </w:rPr>
        <w:t>е</w:t>
      </w:r>
      <w:r w:rsidRPr="0053620F">
        <w:rPr>
          <w:color w:val="auto"/>
        </w:rPr>
        <w:t xml:space="preserve">ли. </w:t>
      </w:r>
    </w:p>
    <w:p w:rsidR="00602486" w:rsidRPr="0053620F" w:rsidRDefault="00602486" w:rsidP="00373D47">
      <w:pPr>
        <w:pStyle w:val="Default"/>
        <w:spacing w:line="360" w:lineRule="auto"/>
        <w:ind w:firstLine="360"/>
        <w:jc w:val="both"/>
        <w:rPr>
          <w:color w:val="auto"/>
        </w:rPr>
      </w:pPr>
      <w:r w:rsidRPr="0053620F">
        <w:rPr>
          <w:color w:val="auto"/>
        </w:rPr>
        <w:t xml:space="preserve">Ответственные исполнители: </w:t>
      </w:r>
      <w:r w:rsidR="00373D47" w:rsidRPr="0053620F">
        <w:rPr>
          <w:color w:val="auto"/>
        </w:rPr>
        <w:t xml:space="preserve">  </w:t>
      </w:r>
    </w:p>
    <w:p w:rsidR="00602486" w:rsidRPr="0053620F" w:rsidRDefault="00602486" w:rsidP="00373D47">
      <w:pPr>
        <w:pStyle w:val="Default"/>
        <w:spacing w:line="360" w:lineRule="auto"/>
        <w:ind w:firstLine="360"/>
        <w:jc w:val="both"/>
        <w:rPr>
          <w:color w:val="auto"/>
        </w:rPr>
      </w:pPr>
      <w:r w:rsidRPr="0053620F">
        <w:rPr>
          <w:color w:val="auto"/>
        </w:rPr>
        <w:t>-</w:t>
      </w:r>
      <w:r w:rsidR="00373D47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анализируют ход выполнения плана-графика (мероприятий, действий по реализации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 xml:space="preserve">рограммы) и вносят предложения на педагогический совет по его коррекции; </w:t>
      </w:r>
    </w:p>
    <w:p w:rsidR="00602486" w:rsidRPr="0053620F" w:rsidRDefault="00602486" w:rsidP="00373D47">
      <w:pPr>
        <w:pStyle w:val="Default"/>
        <w:spacing w:line="360" w:lineRule="auto"/>
        <w:ind w:firstLine="360"/>
        <w:jc w:val="both"/>
        <w:rPr>
          <w:color w:val="auto"/>
        </w:rPr>
      </w:pPr>
      <w:r w:rsidRPr="0053620F">
        <w:rPr>
          <w:color w:val="auto"/>
        </w:rPr>
        <w:t>-</w:t>
      </w:r>
      <w:r w:rsidR="00373D47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осуществляют информационное и методическое обеспечение реализации </w:t>
      </w:r>
      <w:r w:rsidR="00373D47" w:rsidRPr="0053620F">
        <w:rPr>
          <w:color w:val="auto"/>
        </w:rPr>
        <w:t>п</w:t>
      </w:r>
      <w:r w:rsidRPr="0053620F">
        <w:rPr>
          <w:color w:val="auto"/>
        </w:rPr>
        <w:t xml:space="preserve">рограммы; </w:t>
      </w:r>
    </w:p>
    <w:p w:rsidR="00602486" w:rsidRPr="0053620F" w:rsidRDefault="00602486" w:rsidP="00373D47">
      <w:pPr>
        <w:pStyle w:val="Default"/>
        <w:spacing w:line="360" w:lineRule="auto"/>
        <w:ind w:firstLine="360"/>
        <w:jc w:val="both"/>
        <w:rPr>
          <w:color w:val="auto"/>
        </w:rPr>
      </w:pPr>
      <w:r w:rsidRPr="0053620F">
        <w:rPr>
          <w:color w:val="auto"/>
        </w:rPr>
        <w:t>-</w:t>
      </w:r>
      <w:r w:rsidR="00373D47" w:rsidRPr="0053620F">
        <w:rPr>
          <w:color w:val="auto"/>
        </w:rPr>
        <w:t xml:space="preserve"> </w:t>
      </w:r>
      <w:r w:rsidRPr="0053620F">
        <w:rPr>
          <w:color w:val="auto"/>
        </w:rPr>
        <w:t xml:space="preserve">системно осуществляют тематический, текущий, персональный и предупредительный контроль за образовательным процессом. </w:t>
      </w:r>
    </w:p>
    <w:p w:rsidR="00373D47" w:rsidRPr="0053620F" w:rsidRDefault="00602486" w:rsidP="00373D47">
      <w:pPr>
        <w:pStyle w:val="Default"/>
        <w:spacing w:line="360" w:lineRule="auto"/>
        <w:ind w:firstLine="360"/>
        <w:jc w:val="center"/>
        <w:rPr>
          <w:color w:val="auto"/>
        </w:rPr>
      </w:pPr>
      <w:r w:rsidRPr="0053620F">
        <w:rPr>
          <w:color w:val="auto"/>
        </w:rPr>
        <w:lastRenderedPageBreak/>
        <w:t>Результаты контроля представляются руководителем ежегодно на общем собрании р</w:t>
      </w:r>
      <w:r w:rsidRPr="0053620F">
        <w:rPr>
          <w:color w:val="auto"/>
        </w:rPr>
        <w:t>а</w:t>
      </w:r>
      <w:r w:rsidRPr="0053620F">
        <w:rPr>
          <w:color w:val="auto"/>
        </w:rPr>
        <w:t>ботников ДОУ и заседании совета родителей, публикуются на официальном сайте ДОУ как часть отчета о самообследования в апреле каждого года. Руководитель несет ответстве</w:t>
      </w:r>
      <w:r w:rsidRPr="0053620F">
        <w:rPr>
          <w:color w:val="auto"/>
        </w:rPr>
        <w:t>н</w:t>
      </w:r>
      <w:r w:rsidRPr="0053620F">
        <w:rPr>
          <w:color w:val="auto"/>
        </w:rPr>
        <w:t>ность за реализацию и своевременное исполнение индикаторов Программы развития ДОУ.</w:t>
      </w:r>
      <w:r w:rsidR="00373D47" w:rsidRPr="0053620F">
        <w:rPr>
          <w:color w:val="auto"/>
        </w:rPr>
        <w:t xml:space="preserve"> </w:t>
      </w:r>
    </w:p>
    <w:p w:rsidR="00373D47" w:rsidRPr="0053620F" w:rsidRDefault="00373D47" w:rsidP="00373D47">
      <w:pPr>
        <w:pStyle w:val="Default"/>
        <w:spacing w:line="360" w:lineRule="auto"/>
        <w:ind w:firstLine="360"/>
        <w:jc w:val="center"/>
        <w:rPr>
          <w:color w:val="auto"/>
        </w:rPr>
      </w:pPr>
    </w:p>
    <w:p w:rsidR="00256D46" w:rsidRPr="0053620F" w:rsidRDefault="00256D46" w:rsidP="00373D47">
      <w:pPr>
        <w:pStyle w:val="Default"/>
        <w:spacing w:line="360" w:lineRule="auto"/>
        <w:ind w:firstLine="360"/>
        <w:jc w:val="center"/>
        <w:rPr>
          <w:b/>
          <w:caps/>
          <w:color w:val="auto"/>
        </w:rPr>
      </w:pPr>
      <w:r w:rsidRPr="0053620F">
        <w:rPr>
          <w:b/>
          <w:caps/>
          <w:color w:val="auto"/>
        </w:rPr>
        <w:t>Ресурсное обеспечение программы развития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10"/>
        <w:gridCol w:w="5939"/>
      </w:tblGrid>
      <w:tr w:rsidR="00256D46" w:rsidRPr="00D00B44" w:rsidTr="00847C0E">
        <w:trPr>
          <w:trHeight w:hRule="exact" w:val="2623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C0E" w:rsidRPr="0053620F" w:rsidRDefault="00847C0E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color w:val="auto"/>
                <w:sz w:val="24"/>
                <w:szCs w:val="24"/>
                <w:u w:val="none"/>
              </w:rPr>
            </w:pP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Нормативно-правовое</w:t>
            </w: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обеспечение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left="118" w:right="131"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Формирование пакета документов, обеспечивающих реализацию Программы развития в условиях реал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и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зации обновленных ФГОС</w:t>
            </w:r>
            <w:r w:rsidR="00DF25AD" w:rsidRPr="0053620F">
              <w:rPr>
                <w:rStyle w:val="11"/>
                <w:color w:val="auto"/>
                <w:sz w:val="24"/>
                <w:szCs w:val="24"/>
                <w:u w:val="none"/>
              </w:rPr>
              <w:t xml:space="preserve"> и ФОП ДО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, разработка локальных актов и положений, составление и утве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р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ждение планов, проектов, заключение договоров с учреждениями</w:t>
            </w:r>
            <w:r w:rsidR="00847C0E" w:rsidRPr="0053620F">
              <w:rPr>
                <w:rStyle w:val="11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256D46" w:rsidRPr="00D00B44" w:rsidTr="00847C0E">
        <w:trPr>
          <w:trHeight w:hRule="exact" w:val="222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C0E" w:rsidRPr="0053620F" w:rsidRDefault="00847C0E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color w:val="auto"/>
                <w:sz w:val="24"/>
                <w:szCs w:val="24"/>
                <w:u w:val="none"/>
              </w:rPr>
            </w:pP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Организационно-методическое</w:t>
            </w: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обеспечение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left="118" w:right="131"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Включение широкого круга компетентных педагогов в инновационную деятельность (творческие, рабочие группы). Использование инновационного педагог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и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 xml:space="preserve">ческого опыта образовательных учреждений </w:t>
            </w:r>
            <w:r w:rsidR="00DF25AD" w:rsidRPr="0053620F">
              <w:rPr>
                <w:rStyle w:val="11"/>
                <w:color w:val="auto"/>
                <w:sz w:val="24"/>
                <w:szCs w:val="24"/>
                <w:u w:val="none"/>
              </w:rPr>
              <w:t>района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, области, страны, социальных партнеров.</w:t>
            </w:r>
          </w:p>
        </w:tc>
      </w:tr>
      <w:tr w:rsidR="00256D46" w:rsidRPr="00D00B44" w:rsidTr="00847C0E">
        <w:trPr>
          <w:trHeight w:hRule="exact" w:val="311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0E" w:rsidRPr="0053620F" w:rsidRDefault="00847C0E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color w:val="auto"/>
                <w:sz w:val="24"/>
                <w:szCs w:val="24"/>
                <w:u w:val="none"/>
              </w:rPr>
            </w:pP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Информационное обеспечение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left="118" w:right="131"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 xml:space="preserve">Информирование коллектива педагогов и родителей о характере преобразований в </w:t>
            </w:r>
            <w:r w:rsidR="00DF25AD" w:rsidRPr="0053620F">
              <w:rPr>
                <w:rStyle w:val="11"/>
                <w:color w:val="auto"/>
                <w:sz w:val="24"/>
                <w:szCs w:val="24"/>
                <w:u w:val="none"/>
              </w:rPr>
              <w:t>ДОУ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, совершенств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вание информационно-технической среды.</w:t>
            </w: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left="118" w:right="131"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 xml:space="preserve">Создание персональных страниц и сайтов педагогов. Размещение на официальном сайте </w:t>
            </w:r>
            <w:r w:rsidR="00DF25AD" w:rsidRPr="0053620F">
              <w:rPr>
                <w:rStyle w:val="11"/>
                <w:color w:val="auto"/>
                <w:sz w:val="24"/>
                <w:szCs w:val="24"/>
                <w:u w:val="none"/>
              </w:rPr>
              <w:t>ДОУ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 xml:space="preserve"> информ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а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ции о деятельности учреждения в режиме функци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нирования и развития</w:t>
            </w:r>
            <w:r w:rsidR="00DF25AD" w:rsidRPr="0053620F">
              <w:rPr>
                <w:rStyle w:val="11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256D46" w:rsidRPr="00D00B44" w:rsidTr="00847C0E">
        <w:trPr>
          <w:trHeight w:hRule="exact" w:val="302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0E" w:rsidRPr="0053620F" w:rsidRDefault="00847C0E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color w:val="auto"/>
                <w:sz w:val="24"/>
                <w:szCs w:val="24"/>
                <w:u w:val="none"/>
              </w:rPr>
            </w:pP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Кадровое обеспечение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left="118" w:right="131"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Подготовка руководителей творческих групп педаг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гов. Создание условий для повышения квалифик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а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ции, подготовки и переподготовки специалистов, участвующих в реализации Программы развития. Разработка форм материального и морального поо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щ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рения для стимулирования результативной деятел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ь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ности педагогов.</w:t>
            </w:r>
          </w:p>
        </w:tc>
      </w:tr>
      <w:tr w:rsidR="00256D46" w:rsidRPr="00D00B44" w:rsidTr="003724D4">
        <w:trPr>
          <w:trHeight w:hRule="exact" w:val="241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0E" w:rsidRPr="0053620F" w:rsidRDefault="00847C0E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rStyle w:val="11"/>
                <w:color w:val="auto"/>
                <w:sz w:val="24"/>
                <w:szCs w:val="24"/>
                <w:u w:val="none"/>
              </w:rPr>
            </w:pP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Материально-техническое</w:t>
            </w:r>
          </w:p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обеспечение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left="118" w:right="131"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Комплектование методического кабинета учебно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softHyphen/>
              <w:t>методической литературой, периодическими изд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а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ниями. Приобретение мультимедийного оборудов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а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ния, цифровизация образовательной деятельности. Расширение внебюджетных источников финансир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вания.</w:t>
            </w:r>
          </w:p>
        </w:tc>
      </w:tr>
      <w:tr w:rsidR="00256D46" w:rsidRPr="00D00B44" w:rsidTr="002503B2">
        <w:trPr>
          <w:trHeight w:hRule="exact" w:val="100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Финансовое обеспечение пр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граммы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D46" w:rsidRPr="0053620F" w:rsidRDefault="00256D46" w:rsidP="00E46235">
            <w:pPr>
              <w:pStyle w:val="30"/>
              <w:shd w:val="clear" w:color="auto" w:fill="auto"/>
              <w:spacing w:before="0" w:line="360" w:lineRule="auto"/>
              <w:ind w:left="118" w:right="131" w:firstLine="0"/>
              <w:jc w:val="center"/>
              <w:rPr>
                <w:color w:val="auto"/>
                <w:sz w:val="24"/>
                <w:szCs w:val="24"/>
              </w:rPr>
            </w:pP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Источники финансирования: субвенция из областн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о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го бюджета, местный бюдж</w:t>
            </w:r>
            <w:r w:rsidR="00DF25AD" w:rsidRPr="0053620F">
              <w:rPr>
                <w:rStyle w:val="11"/>
                <w:color w:val="auto"/>
                <w:sz w:val="24"/>
                <w:szCs w:val="24"/>
                <w:u w:val="none"/>
              </w:rPr>
              <w:t>е</w:t>
            </w:r>
            <w:r w:rsidRPr="0053620F">
              <w:rPr>
                <w:rStyle w:val="11"/>
                <w:color w:val="auto"/>
                <w:sz w:val="24"/>
                <w:szCs w:val="24"/>
                <w:u w:val="none"/>
              </w:rPr>
              <w:t>т.</w:t>
            </w:r>
          </w:p>
        </w:tc>
      </w:tr>
    </w:tbl>
    <w:p w:rsidR="003C38A3" w:rsidRPr="0053620F" w:rsidRDefault="003C38A3" w:rsidP="008C5821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286A" w:rsidRPr="003C38A3" w:rsidRDefault="00FF286A" w:rsidP="008C5821">
      <w:pPr>
        <w:spacing w:before="0" w:beforeAutospacing="0" w:after="0" w:afterAutospacing="0" w:line="360" w:lineRule="auto"/>
        <w:rPr>
          <w:lang w:val="ru-RU"/>
        </w:rPr>
      </w:pPr>
    </w:p>
    <w:sectPr w:rsidR="00FF286A" w:rsidRPr="003C38A3" w:rsidSect="001C76E3">
      <w:headerReference w:type="default" r:id="rId12"/>
      <w:footerReference w:type="default" r:id="rId13"/>
      <w:pgSz w:w="11907" w:h="16839"/>
      <w:pgMar w:top="709" w:right="850" w:bottom="993" w:left="1440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E5" w:rsidRDefault="00BC68E5" w:rsidP="001C76E3">
      <w:pPr>
        <w:spacing w:before="0" w:after="0"/>
      </w:pPr>
      <w:r>
        <w:separator/>
      </w:r>
    </w:p>
  </w:endnote>
  <w:endnote w:type="continuationSeparator" w:id="1">
    <w:p w:rsidR="00BC68E5" w:rsidRDefault="00BC68E5" w:rsidP="001C76E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068"/>
      <w:docPartObj>
        <w:docPartGallery w:val="Page Numbers (Bottom of Page)"/>
        <w:docPartUnique/>
      </w:docPartObj>
    </w:sdtPr>
    <w:sdtContent>
      <w:p w:rsidR="002C20FA" w:rsidRDefault="007D3EA0">
        <w:pPr>
          <w:pStyle w:val="af0"/>
          <w:jc w:val="center"/>
        </w:pPr>
        <w:fldSimple w:instr=" PAGE   \* MERGEFORMAT ">
          <w:r w:rsidR="00D00B44">
            <w:rPr>
              <w:noProof/>
            </w:rPr>
            <w:t>2</w:t>
          </w:r>
        </w:fldSimple>
      </w:p>
    </w:sdtContent>
  </w:sdt>
  <w:p w:rsidR="002C20FA" w:rsidRDefault="002C20F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E5" w:rsidRDefault="00BC68E5" w:rsidP="001C76E3">
      <w:pPr>
        <w:spacing w:before="0" w:after="0"/>
      </w:pPr>
      <w:r>
        <w:separator/>
      </w:r>
    </w:p>
  </w:footnote>
  <w:footnote w:type="continuationSeparator" w:id="1">
    <w:p w:rsidR="00BC68E5" w:rsidRDefault="00BC68E5" w:rsidP="001C76E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0FA" w:rsidRPr="001C76E3" w:rsidRDefault="002C20FA" w:rsidP="001C76E3">
    <w:pPr>
      <w:pStyle w:val="ae"/>
      <w:jc w:val="right"/>
      <w:rPr>
        <w:i/>
        <w:lang w:val="ru-RU"/>
      </w:rPr>
    </w:pPr>
    <w:r w:rsidRPr="001C76E3">
      <w:rPr>
        <w:i/>
        <w:lang w:val="ru-RU"/>
      </w:rPr>
      <w:t xml:space="preserve">Программа развития </w:t>
    </w:r>
    <w:r>
      <w:rPr>
        <w:i/>
        <w:lang w:val="ru-RU"/>
      </w:rPr>
      <w:t>МДОУ детский сад «Тополек»</w:t>
    </w:r>
    <w:r w:rsidRPr="001C76E3">
      <w:rPr>
        <w:i/>
        <w:lang w:val="ru-RU"/>
      </w:rPr>
      <w:t xml:space="preserve"> на 202</w:t>
    </w:r>
    <w:r>
      <w:rPr>
        <w:i/>
        <w:lang w:val="ru-RU"/>
      </w:rPr>
      <w:t>4-2028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E61"/>
    <w:multiLevelType w:val="hybridMultilevel"/>
    <w:tmpl w:val="D4E6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B2541"/>
    <w:multiLevelType w:val="multilevel"/>
    <w:tmpl w:val="C6788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018F0"/>
    <w:multiLevelType w:val="multilevel"/>
    <w:tmpl w:val="DE9EE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F07F1C"/>
    <w:multiLevelType w:val="multilevel"/>
    <w:tmpl w:val="71346E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00524"/>
    <w:multiLevelType w:val="hybridMultilevel"/>
    <w:tmpl w:val="DC1CA6A4"/>
    <w:lvl w:ilvl="0" w:tplc="5BECFBC4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DEB7EA">
      <w:numFmt w:val="bullet"/>
      <w:lvlText w:val="•"/>
      <w:lvlJc w:val="left"/>
      <w:pPr>
        <w:ind w:left="948" w:hanging="178"/>
      </w:pPr>
      <w:rPr>
        <w:rFonts w:hint="default"/>
        <w:lang w:val="ru-RU" w:eastAsia="en-US" w:bidi="ar-SA"/>
      </w:rPr>
    </w:lvl>
    <w:lvl w:ilvl="2" w:tplc="2254314C">
      <w:numFmt w:val="bullet"/>
      <w:lvlText w:val="•"/>
      <w:lvlJc w:val="left"/>
      <w:pPr>
        <w:ind w:left="1616" w:hanging="178"/>
      </w:pPr>
      <w:rPr>
        <w:rFonts w:hint="default"/>
        <w:lang w:val="ru-RU" w:eastAsia="en-US" w:bidi="ar-SA"/>
      </w:rPr>
    </w:lvl>
    <w:lvl w:ilvl="3" w:tplc="97C01612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4" w:tplc="0C78B4A4">
      <w:numFmt w:val="bullet"/>
      <w:lvlText w:val="•"/>
      <w:lvlJc w:val="left"/>
      <w:pPr>
        <w:ind w:left="2953" w:hanging="178"/>
      </w:pPr>
      <w:rPr>
        <w:rFonts w:hint="default"/>
        <w:lang w:val="ru-RU" w:eastAsia="en-US" w:bidi="ar-SA"/>
      </w:rPr>
    </w:lvl>
    <w:lvl w:ilvl="5" w:tplc="A7D641B8">
      <w:numFmt w:val="bullet"/>
      <w:lvlText w:val="•"/>
      <w:lvlJc w:val="left"/>
      <w:pPr>
        <w:ind w:left="3621" w:hanging="178"/>
      </w:pPr>
      <w:rPr>
        <w:rFonts w:hint="default"/>
        <w:lang w:val="ru-RU" w:eastAsia="en-US" w:bidi="ar-SA"/>
      </w:rPr>
    </w:lvl>
    <w:lvl w:ilvl="6" w:tplc="B68CA740">
      <w:numFmt w:val="bullet"/>
      <w:lvlText w:val="•"/>
      <w:lvlJc w:val="left"/>
      <w:pPr>
        <w:ind w:left="4289" w:hanging="178"/>
      </w:pPr>
      <w:rPr>
        <w:rFonts w:hint="default"/>
        <w:lang w:val="ru-RU" w:eastAsia="en-US" w:bidi="ar-SA"/>
      </w:rPr>
    </w:lvl>
    <w:lvl w:ilvl="7" w:tplc="D13098EA">
      <w:numFmt w:val="bullet"/>
      <w:lvlText w:val="•"/>
      <w:lvlJc w:val="left"/>
      <w:pPr>
        <w:ind w:left="4958" w:hanging="178"/>
      </w:pPr>
      <w:rPr>
        <w:rFonts w:hint="default"/>
        <w:lang w:val="ru-RU" w:eastAsia="en-US" w:bidi="ar-SA"/>
      </w:rPr>
    </w:lvl>
    <w:lvl w:ilvl="8" w:tplc="D7DCA57C">
      <w:numFmt w:val="bullet"/>
      <w:lvlText w:val="•"/>
      <w:lvlJc w:val="left"/>
      <w:pPr>
        <w:ind w:left="5626" w:hanging="178"/>
      </w:pPr>
      <w:rPr>
        <w:rFonts w:hint="default"/>
        <w:lang w:val="ru-RU" w:eastAsia="en-US" w:bidi="ar-SA"/>
      </w:rPr>
    </w:lvl>
  </w:abstractNum>
  <w:abstractNum w:abstractNumId="5">
    <w:nsid w:val="0D3D17A6"/>
    <w:multiLevelType w:val="hybridMultilevel"/>
    <w:tmpl w:val="EB388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E3A82"/>
    <w:multiLevelType w:val="hybridMultilevel"/>
    <w:tmpl w:val="807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F36F4"/>
    <w:multiLevelType w:val="multilevel"/>
    <w:tmpl w:val="E6D05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868C3"/>
    <w:multiLevelType w:val="multilevel"/>
    <w:tmpl w:val="A52E3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027F5"/>
    <w:multiLevelType w:val="multilevel"/>
    <w:tmpl w:val="17161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867BE"/>
    <w:multiLevelType w:val="hybridMultilevel"/>
    <w:tmpl w:val="B822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D1F5C"/>
    <w:multiLevelType w:val="multilevel"/>
    <w:tmpl w:val="98C0A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823FB"/>
    <w:multiLevelType w:val="multilevel"/>
    <w:tmpl w:val="24285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864C2"/>
    <w:multiLevelType w:val="hybridMultilevel"/>
    <w:tmpl w:val="7846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C1D21"/>
    <w:multiLevelType w:val="hybridMultilevel"/>
    <w:tmpl w:val="8182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550B4"/>
    <w:multiLevelType w:val="hybridMultilevel"/>
    <w:tmpl w:val="7FFE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570C8"/>
    <w:multiLevelType w:val="hybridMultilevel"/>
    <w:tmpl w:val="CAA0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70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CE3A05"/>
    <w:multiLevelType w:val="multilevel"/>
    <w:tmpl w:val="0DC23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7321A"/>
    <w:multiLevelType w:val="hybridMultilevel"/>
    <w:tmpl w:val="93BC0892"/>
    <w:lvl w:ilvl="0" w:tplc="36A24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BAC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CA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03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C0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6C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EB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ED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A8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70E7E"/>
    <w:multiLevelType w:val="hybridMultilevel"/>
    <w:tmpl w:val="765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C4EEB"/>
    <w:multiLevelType w:val="hybridMultilevel"/>
    <w:tmpl w:val="DA9C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776B7"/>
    <w:multiLevelType w:val="hybridMultilevel"/>
    <w:tmpl w:val="9D26291A"/>
    <w:lvl w:ilvl="0" w:tplc="5030D8AA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A841E4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34DC3EF2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39E0A998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C254ACA8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13C2526C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DFC3E28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DDE2E936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4ABEBCEC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23">
    <w:nsid w:val="443C0588"/>
    <w:multiLevelType w:val="multilevel"/>
    <w:tmpl w:val="B9068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03962"/>
    <w:multiLevelType w:val="multilevel"/>
    <w:tmpl w:val="24285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4F6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63765F"/>
    <w:multiLevelType w:val="multilevel"/>
    <w:tmpl w:val="BF20C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1160F2"/>
    <w:multiLevelType w:val="multilevel"/>
    <w:tmpl w:val="B9068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B1E58"/>
    <w:multiLevelType w:val="multilevel"/>
    <w:tmpl w:val="76309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812A43"/>
    <w:multiLevelType w:val="hybridMultilevel"/>
    <w:tmpl w:val="98C2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D1E0B"/>
    <w:multiLevelType w:val="multilevel"/>
    <w:tmpl w:val="97365EE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31057F"/>
    <w:multiLevelType w:val="hybridMultilevel"/>
    <w:tmpl w:val="0D62C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AD2DFD"/>
    <w:multiLevelType w:val="hybridMultilevel"/>
    <w:tmpl w:val="FCAE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27CB5"/>
    <w:multiLevelType w:val="hybridMultilevel"/>
    <w:tmpl w:val="0A90A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B2EB7"/>
    <w:multiLevelType w:val="multilevel"/>
    <w:tmpl w:val="A2401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431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5A393D"/>
    <w:multiLevelType w:val="hybridMultilevel"/>
    <w:tmpl w:val="4D3A1058"/>
    <w:lvl w:ilvl="0" w:tplc="7A1601CA">
      <w:numFmt w:val="bullet"/>
      <w:lvlText w:val=""/>
      <w:lvlJc w:val="left"/>
      <w:pPr>
        <w:ind w:left="285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C6D9BC">
      <w:numFmt w:val="bullet"/>
      <w:lvlText w:val="•"/>
      <w:lvlJc w:val="left"/>
      <w:pPr>
        <w:ind w:left="948" w:hanging="178"/>
      </w:pPr>
      <w:rPr>
        <w:rFonts w:hint="default"/>
        <w:lang w:val="ru-RU" w:eastAsia="en-US" w:bidi="ar-SA"/>
      </w:rPr>
    </w:lvl>
    <w:lvl w:ilvl="2" w:tplc="AF504294">
      <w:numFmt w:val="bullet"/>
      <w:lvlText w:val="•"/>
      <w:lvlJc w:val="left"/>
      <w:pPr>
        <w:ind w:left="1616" w:hanging="178"/>
      </w:pPr>
      <w:rPr>
        <w:rFonts w:hint="default"/>
        <w:lang w:val="ru-RU" w:eastAsia="en-US" w:bidi="ar-SA"/>
      </w:rPr>
    </w:lvl>
    <w:lvl w:ilvl="3" w:tplc="A6B62A04">
      <w:numFmt w:val="bullet"/>
      <w:lvlText w:val="•"/>
      <w:lvlJc w:val="left"/>
      <w:pPr>
        <w:ind w:left="2284" w:hanging="178"/>
      </w:pPr>
      <w:rPr>
        <w:rFonts w:hint="default"/>
        <w:lang w:val="ru-RU" w:eastAsia="en-US" w:bidi="ar-SA"/>
      </w:rPr>
    </w:lvl>
    <w:lvl w:ilvl="4" w:tplc="439C2D9E">
      <w:numFmt w:val="bullet"/>
      <w:lvlText w:val="•"/>
      <w:lvlJc w:val="left"/>
      <w:pPr>
        <w:ind w:left="2953" w:hanging="178"/>
      </w:pPr>
      <w:rPr>
        <w:rFonts w:hint="default"/>
        <w:lang w:val="ru-RU" w:eastAsia="en-US" w:bidi="ar-SA"/>
      </w:rPr>
    </w:lvl>
    <w:lvl w:ilvl="5" w:tplc="7DAEDD7C">
      <w:numFmt w:val="bullet"/>
      <w:lvlText w:val="•"/>
      <w:lvlJc w:val="left"/>
      <w:pPr>
        <w:ind w:left="3621" w:hanging="178"/>
      </w:pPr>
      <w:rPr>
        <w:rFonts w:hint="default"/>
        <w:lang w:val="ru-RU" w:eastAsia="en-US" w:bidi="ar-SA"/>
      </w:rPr>
    </w:lvl>
    <w:lvl w:ilvl="6" w:tplc="8A1CDF5A">
      <w:numFmt w:val="bullet"/>
      <w:lvlText w:val="•"/>
      <w:lvlJc w:val="left"/>
      <w:pPr>
        <w:ind w:left="4289" w:hanging="178"/>
      </w:pPr>
      <w:rPr>
        <w:rFonts w:hint="default"/>
        <w:lang w:val="ru-RU" w:eastAsia="en-US" w:bidi="ar-SA"/>
      </w:rPr>
    </w:lvl>
    <w:lvl w:ilvl="7" w:tplc="2A80C52C">
      <w:numFmt w:val="bullet"/>
      <w:lvlText w:val="•"/>
      <w:lvlJc w:val="left"/>
      <w:pPr>
        <w:ind w:left="4958" w:hanging="178"/>
      </w:pPr>
      <w:rPr>
        <w:rFonts w:hint="default"/>
        <w:lang w:val="ru-RU" w:eastAsia="en-US" w:bidi="ar-SA"/>
      </w:rPr>
    </w:lvl>
    <w:lvl w:ilvl="8" w:tplc="B5FAAE3E">
      <w:numFmt w:val="bullet"/>
      <w:lvlText w:val="•"/>
      <w:lvlJc w:val="left"/>
      <w:pPr>
        <w:ind w:left="5626" w:hanging="178"/>
      </w:pPr>
      <w:rPr>
        <w:rFonts w:hint="default"/>
        <w:lang w:val="ru-RU" w:eastAsia="en-US" w:bidi="ar-SA"/>
      </w:rPr>
    </w:lvl>
  </w:abstractNum>
  <w:abstractNum w:abstractNumId="37">
    <w:nsid w:val="5D735CF9"/>
    <w:multiLevelType w:val="multilevel"/>
    <w:tmpl w:val="06DA2C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5409D7"/>
    <w:multiLevelType w:val="hybridMultilevel"/>
    <w:tmpl w:val="714C0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686D4B"/>
    <w:multiLevelType w:val="multilevel"/>
    <w:tmpl w:val="402E8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C663C5"/>
    <w:multiLevelType w:val="hybridMultilevel"/>
    <w:tmpl w:val="7A46670A"/>
    <w:lvl w:ilvl="0" w:tplc="6C3E1436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3C6A5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DEACFB70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94201A2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D94AA5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88ACACDE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7494AE1C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1AB4C35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9070B792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41">
    <w:nsid w:val="654965AD"/>
    <w:multiLevelType w:val="hybridMultilevel"/>
    <w:tmpl w:val="C474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256A5"/>
    <w:multiLevelType w:val="hybridMultilevel"/>
    <w:tmpl w:val="8544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50F96"/>
    <w:multiLevelType w:val="multilevel"/>
    <w:tmpl w:val="658AD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1168E3"/>
    <w:multiLevelType w:val="hybridMultilevel"/>
    <w:tmpl w:val="4B80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6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AB0EAC"/>
    <w:multiLevelType w:val="multilevel"/>
    <w:tmpl w:val="0DC23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17"/>
  </w:num>
  <w:num w:numId="3">
    <w:abstractNumId w:val="25"/>
  </w:num>
  <w:num w:numId="4">
    <w:abstractNumId w:val="35"/>
  </w:num>
  <w:num w:numId="5">
    <w:abstractNumId w:val="46"/>
  </w:num>
  <w:num w:numId="6">
    <w:abstractNumId w:val="4"/>
  </w:num>
  <w:num w:numId="7">
    <w:abstractNumId w:val="36"/>
  </w:num>
  <w:num w:numId="8">
    <w:abstractNumId w:val="40"/>
  </w:num>
  <w:num w:numId="9">
    <w:abstractNumId w:val="45"/>
  </w:num>
  <w:num w:numId="10">
    <w:abstractNumId w:val="22"/>
  </w:num>
  <w:num w:numId="11">
    <w:abstractNumId w:val="21"/>
  </w:num>
  <w:num w:numId="12">
    <w:abstractNumId w:val="42"/>
  </w:num>
  <w:num w:numId="13">
    <w:abstractNumId w:val="2"/>
  </w:num>
  <w:num w:numId="14">
    <w:abstractNumId w:val="8"/>
  </w:num>
  <w:num w:numId="15">
    <w:abstractNumId w:val="1"/>
  </w:num>
  <w:num w:numId="16">
    <w:abstractNumId w:val="43"/>
  </w:num>
  <w:num w:numId="17">
    <w:abstractNumId w:val="37"/>
  </w:num>
  <w:num w:numId="18">
    <w:abstractNumId w:val="26"/>
  </w:num>
  <w:num w:numId="19">
    <w:abstractNumId w:val="7"/>
  </w:num>
  <w:num w:numId="20">
    <w:abstractNumId w:val="9"/>
  </w:num>
  <w:num w:numId="21">
    <w:abstractNumId w:val="34"/>
  </w:num>
  <w:num w:numId="22">
    <w:abstractNumId w:val="41"/>
  </w:num>
  <w:num w:numId="23">
    <w:abstractNumId w:val="28"/>
  </w:num>
  <w:num w:numId="24">
    <w:abstractNumId w:val="12"/>
  </w:num>
  <w:num w:numId="25">
    <w:abstractNumId w:val="24"/>
  </w:num>
  <w:num w:numId="26">
    <w:abstractNumId w:val="39"/>
  </w:num>
  <w:num w:numId="27">
    <w:abstractNumId w:val="48"/>
  </w:num>
  <w:num w:numId="28">
    <w:abstractNumId w:val="23"/>
  </w:num>
  <w:num w:numId="29">
    <w:abstractNumId w:val="27"/>
  </w:num>
  <w:num w:numId="30">
    <w:abstractNumId w:val="30"/>
  </w:num>
  <w:num w:numId="31">
    <w:abstractNumId w:val="11"/>
  </w:num>
  <w:num w:numId="32">
    <w:abstractNumId w:val="3"/>
  </w:num>
  <w:num w:numId="33">
    <w:abstractNumId w:val="18"/>
  </w:num>
  <w:num w:numId="34">
    <w:abstractNumId w:val="13"/>
  </w:num>
  <w:num w:numId="35">
    <w:abstractNumId w:val="15"/>
  </w:num>
  <w:num w:numId="36">
    <w:abstractNumId w:val="14"/>
  </w:num>
  <w:num w:numId="37">
    <w:abstractNumId w:val="5"/>
  </w:num>
  <w:num w:numId="38">
    <w:abstractNumId w:val="33"/>
  </w:num>
  <w:num w:numId="39">
    <w:abstractNumId w:val="29"/>
  </w:num>
  <w:num w:numId="40">
    <w:abstractNumId w:val="19"/>
  </w:num>
  <w:num w:numId="41">
    <w:abstractNumId w:val="32"/>
  </w:num>
  <w:num w:numId="42">
    <w:abstractNumId w:val="38"/>
  </w:num>
  <w:num w:numId="43">
    <w:abstractNumId w:val="10"/>
  </w:num>
  <w:num w:numId="44">
    <w:abstractNumId w:val="16"/>
  </w:num>
  <w:num w:numId="45">
    <w:abstractNumId w:val="31"/>
  </w:num>
  <w:num w:numId="46">
    <w:abstractNumId w:val="6"/>
  </w:num>
  <w:num w:numId="47">
    <w:abstractNumId w:val="44"/>
  </w:num>
  <w:num w:numId="48">
    <w:abstractNumId w:val="20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63BE"/>
    <w:rsid w:val="00027B5F"/>
    <w:rsid w:val="00033447"/>
    <w:rsid w:val="00041D2F"/>
    <w:rsid w:val="00044DCA"/>
    <w:rsid w:val="0005155A"/>
    <w:rsid w:val="00053DDC"/>
    <w:rsid w:val="0006637F"/>
    <w:rsid w:val="00067A6C"/>
    <w:rsid w:val="00067EB1"/>
    <w:rsid w:val="0007572F"/>
    <w:rsid w:val="00082DBE"/>
    <w:rsid w:val="000A0545"/>
    <w:rsid w:val="000A4585"/>
    <w:rsid w:val="000C4127"/>
    <w:rsid w:val="000C489F"/>
    <w:rsid w:val="000E2E92"/>
    <w:rsid w:val="000F7030"/>
    <w:rsid w:val="00141B25"/>
    <w:rsid w:val="001427F3"/>
    <w:rsid w:val="00142F9E"/>
    <w:rsid w:val="00151215"/>
    <w:rsid w:val="00154EA2"/>
    <w:rsid w:val="001616A2"/>
    <w:rsid w:val="00162B4D"/>
    <w:rsid w:val="001660B3"/>
    <w:rsid w:val="00186819"/>
    <w:rsid w:val="00196C0C"/>
    <w:rsid w:val="001B7805"/>
    <w:rsid w:val="001C76E3"/>
    <w:rsid w:val="001D4163"/>
    <w:rsid w:val="001D6D8A"/>
    <w:rsid w:val="001E1391"/>
    <w:rsid w:val="001E7BD3"/>
    <w:rsid w:val="001F04FA"/>
    <w:rsid w:val="001F3295"/>
    <w:rsid w:val="0022064C"/>
    <w:rsid w:val="002449B4"/>
    <w:rsid w:val="002503B2"/>
    <w:rsid w:val="00256D46"/>
    <w:rsid w:val="00277C78"/>
    <w:rsid w:val="00285E7C"/>
    <w:rsid w:val="00290D1B"/>
    <w:rsid w:val="00291037"/>
    <w:rsid w:val="002C20FA"/>
    <w:rsid w:val="002D33B1"/>
    <w:rsid w:val="002D3591"/>
    <w:rsid w:val="002D35BF"/>
    <w:rsid w:val="002D441B"/>
    <w:rsid w:val="002F5BE1"/>
    <w:rsid w:val="00303F98"/>
    <w:rsid w:val="003103B8"/>
    <w:rsid w:val="0031080D"/>
    <w:rsid w:val="003141D0"/>
    <w:rsid w:val="003261BB"/>
    <w:rsid w:val="00335313"/>
    <w:rsid w:val="00340FAD"/>
    <w:rsid w:val="00341597"/>
    <w:rsid w:val="00342261"/>
    <w:rsid w:val="00345E95"/>
    <w:rsid w:val="003514A0"/>
    <w:rsid w:val="00354599"/>
    <w:rsid w:val="00372214"/>
    <w:rsid w:val="003724D4"/>
    <w:rsid w:val="00373D47"/>
    <w:rsid w:val="00375240"/>
    <w:rsid w:val="0038775F"/>
    <w:rsid w:val="003933E3"/>
    <w:rsid w:val="003A2763"/>
    <w:rsid w:val="003B6CF2"/>
    <w:rsid w:val="003B6FD2"/>
    <w:rsid w:val="003C0084"/>
    <w:rsid w:val="003C38A3"/>
    <w:rsid w:val="003D41A1"/>
    <w:rsid w:val="003E520E"/>
    <w:rsid w:val="003F76F6"/>
    <w:rsid w:val="004023A6"/>
    <w:rsid w:val="004071D8"/>
    <w:rsid w:val="00411911"/>
    <w:rsid w:val="00423C64"/>
    <w:rsid w:val="004242AA"/>
    <w:rsid w:val="004311D2"/>
    <w:rsid w:val="0043718E"/>
    <w:rsid w:val="00456958"/>
    <w:rsid w:val="004620D4"/>
    <w:rsid w:val="0046774C"/>
    <w:rsid w:val="00467D64"/>
    <w:rsid w:val="0047660E"/>
    <w:rsid w:val="004768AF"/>
    <w:rsid w:val="00480C4D"/>
    <w:rsid w:val="00492C0C"/>
    <w:rsid w:val="004A15E3"/>
    <w:rsid w:val="004A293A"/>
    <w:rsid w:val="004A58D3"/>
    <w:rsid w:val="004D44A9"/>
    <w:rsid w:val="004F7E17"/>
    <w:rsid w:val="00500D5D"/>
    <w:rsid w:val="0051704C"/>
    <w:rsid w:val="00522675"/>
    <w:rsid w:val="005235E5"/>
    <w:rsid w:val="0053620F"/>
    <w:rsid w:val="0053760E"/>
    <w:rsid w:val="00544772"/>
    <w:rsid w:val="005454A0"/>
    <w:rsid w:val="0058300D"/>
    <w:rsid w:val="005A05CE"/>
    <w:rsid w:val="005A32CC"/>
    <w:rsid w:val="005B31B6"/>
    <w:rsid w:val="005D0636"/>
    <w:rsid w:val="005D7D2E"/>
    <w:rsid w:val="005E5019"/>
    <w:rsid w:val="005F059D"/>
    <w:rsid w:val="005F7CD7"/>
    <w:rsid w:val="00602486"/>
    <w:rsid w:val="00602C50"/>
    <w:rsid w:val="00616785"/>
    <w:rsid w:val="00617927"/>
    <w:rsid w:val="00632E37"/>
    <w:rsid w:val="00640165"/>
    <w:rsid w:val="00653AF6"/>
    <w:rsid w:val="006625C1"/>
    <w:rsid w:val="00685C80"/>
    <w:rsid w:val="00694E96"/>
    <w:rsid w:val="006A7695"/>
    <w:rsid w:val="006B29FD"/>
    <w:rsid w:val="006C0871"/>
    <w:rsid w:val="006C0EDB"/>
    <w:rsid w:val="006C25E9"/>
    <w:rsid w:val="006C3BDF"/>
    <w:rsid w:val="006D0038"/>
    <w:rsid w:val="006E1C48"/>
    <w:rsid w:val="006E1F4B"/>
    <w:rsid w:val="006E3E6A"/>
    <w:rsid w:val="006F66C8"/>
    <w:rsid w:val="00701566"/>
    <w:rsid w:val="007126C7"/>
    <w:rsid w:val="00720DB4"/>
    <w:rsid w:val="00740363"/>
    <w:rsid w:val="00744676"/>
    <w:rsid w:val="0075453E"/>
    <w:rsid w:val="00760D98"/>
    <w:rsid w:val="0076162A"/>
    <w:rsid w:val="00765841"/>
    <w:rsid w:val="007662EA"/>
    <w:rsid w:val="007725B8"/>
    <w:rsid w:val="00790ABF"/>
    <w:rsid w:val="00795CAF"/>
    <w:rsid w:val="007B7E51"/>
    <w:rsid w:val="007D10D8"/>
    <w:rsid w:val="007D3EA0"/>
    <w:rsid w:val="007D5B4B"/>
    <w:rsid w:val="007D5CF7"/>
    <w:rsid w:val="007D620F"/>
    <w:rsid w:val="007E2F23"/>
    <w:rsid w:val="008060FB"/>
    <w:rsid w:val="0080779A"/>
    <w:rsid w:val="00827047"/>
    <w:rsid w:val="008370FE"/>
    <w:rsid w:val="00837FB1"/>
    <w:rsid w:val="00847C0E"/>
    <w:rsid w:val="00847CE7"/>
    <w:rsid w:val="00895AE9"/>
    <w:rsid w:val="008A744A"/>
    <w:rsid w:val="008B425F"/>
    <w:rsid w:val="008C5821"/>
    <w:rsid w:val="00910335"/>
    <w:rsid w:val="00916E45"/>
    <w:rsid w:val="00924F50"/>
    <w:rsid w:val="00927284"/>
    <w:rsid w:val="009313DC"/>
    <w:rsid w:val="0094710B"/>
    <w:rsid w:val="00965CD7"/>
    <w:rsid w:val="00966F62"/>
    <w:rsid w:val="00971744"/>
    <w:rsid w:val="00972FCD"/>
    <w:rsid w:val="009A2273"/>
    <w:rsid w:val="009B2485"/>
    <w:rsid w:val="009C7B16"/>
    <w:rsid w:val="009D6445"/>
    <w:rsid w:val="009F3062"/>
    <w:rsid w:val="009F472E"/>
    <w:rsid w:val="00A04159"/>
    <w:rsid w:val="00A05B7F"/>
    <w:rsid w:val="00A24BA9"/>
    <w:rsid w:val="00A50987"/>
    <w:rsid w:val="00A636F1"/>
    <w:rsid w:val="00A65001"/>
    <w:rsid w:val="00A6677B"/>
    <w:rsid w:val="00A816F4"/>
    <w:rsid w:val="00A9065F"/>
    <w:rsid w:val="00AA74B8"/>
    <w:rsid w:val="00AC4B8E"/>
    <w:rsid w:val="00AD1A9C"/>
    <w:rsid w:val="00AD3600"/>
    <w:rsid w:val="00AD3C48"/>
    <w:rsid w:val="00AE027F"/>
    <w:rsid w:val="00AE2DC2"/>
    <w:rsid w:val="00AF28EC"/>
    <w:rsid w:val="00B03495"/>
    <w:rsid w:val="00B12558"/>
    <w:rsid w:val="00B4786D"/>
    <w:rsid w:val="00B51924"/>
    <w:rsid w:val="00B73A5A"/>
    <w:rsid w:val="00B85933"/>
    <w:rsid w:val="00BB1072"/>
    <w:rsid w:val="00BB4D20"/>
    <w:rsid w:val="00BC2034"/>
    <w:rsid w:val="00BC68E5"/>
    <w:rsid w:val="00BD64FA"/>
    <w:rsid w:val="00BD6E69"/>
    <w:rsid w:val="00BF46C3"/>
    <w:rsid w:val="00C01B24"/>
    <w:rsid w:val="00C07327"/>
    <w:rsid w:val="00C11137"/>
    <w:rsid w:val="00C24712"/>
    <w:rsid w:val="00C32135"/>
    <w:rsid w:val="00C337E1"/>
    <w:rsid w:val="00C43983"/>
    <w:rsid w:val="00C46CD2"/>
    <w:rsid w:val="00C57B78"/>
    <w:rsid w:val="00C622B6"/>
    <w:rsid w:val="00C6366D"/>
    <w:rsid w:val="00C81B26"/>
    <w:rsid w:val="00C90B84"/>
    <w:rsid w:val="00CA1A81"/>
    <w:rsid w:val="00CD00F2"/>
    <w:rsid w:val="00CD0B73"/>
    <w:rsid w:val="00CD796D"/>
    <w:rsid w:val="00CE0214"/>
    <w:rsid w:val="00CE145E"/>
    <w:rsid w:val="00CE36F2"/>
    <w:rsid w:val="00CF0D87"/>
    <w:rsid w:val="00D00B44"/>
    <w:rsid w:val="00D22D71"/>
    <w:rsid w:val="00D31724"/>
    <w:rsid w:val="00D3209F"/>
    <w:rsid w:val="00D542CF"/>
    <w:rsid w:val="00D67841"/>
    <w:rsid w:val="00D723A1"/>
    <w:rsid w:val="00D752B6"/>
    <w:rsid w:val="00D80F35"/>
    <w:rsid w:val="00D93C92"/>
    <w:rsid w:val="00D94676"/>
    <w:rsid w:val="00DB15C8"/>
    <w:rsid w:val="00DB60FA"/>
    <w:rsid w:val="00DB667E"/>
    <w:rsid w:val="00DD0F03"/>
    <w:rsid w:val="00DF25AD"/>
    <w:rsid w:val="00DF6C31"/>
    <w:rsid w:val="00E17824"/>
    <w:rsid w:val="00E250C1"/>
    <w:rsid w:val="00E30CDF"/>
    <w:rsid w:val="00E3376A"/>
    <w:rsid w:val="00E438A1"/>
    <w:rsid w:val="00E46235"/>
    <w:rsid w:val="00E91872"/>
    <w:rsid w:val="00E92AA7"/>
    <w:rsid w:val="00EA2456"/>
    <w:rsid w:val="00EB39E6"/>
    <w:rsid w:val="00EB3D3D"/>
    <w:rsid w:val="00EC5C0C"/>
    <w:rsid w:val="00EC5EB4"/>
    <w:rsid w:val="00EE63E6"/>
    <w:rsid w:val="00EF3DDB"/>
    <w:rsid w:val="00EF49A4"/>
    <w:rsid w:val="00F01E19"/>
    <w:rsid w:val="00F03220"/>
    <w:rsid w:val="00F043E7"/>
    <w:rsid w:val="00F14767"/>
    <w:rsid w:val="00F1535E"/>
    <w:rsid w:val="00F241E8"/>
    <w:rsid w:val="00F31689"/>
    <w:rsid w:val="00F57033"/>
    <w:rsid w:val="00F6648E"/>
    <w:rsid w:val="00F73810"/>
    <w:rsid w:val="00F86455"/>
    <w:rsid w:val="00F86D1B"/>
    <w:rsid w:val="00F953DE"/>
    <w:rsid w:val="00FA0998"/>
    <w:rsid w:val="00FB395D"/>
    <w:rsid w:val="00FC1D15"/>
    <w:rsid w:val="00FC1F78"/>
    <w:rsid w:val="00FC792A"/>
    <w:rsid w:val="00FF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0084"/>
    <w:pPr>
      <w:widowControl w:val="0"/>
      <w:autoSpaceDE w:val="0"/>
      <w:autoSpaceDN w:val="0"/>
      <w:spacing w:before="0" w:beforeAutospacing="0" w:after="0" w:afterAutospacing="0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paragraph" w:styleId="a3">
    <w:name w:val="List Paragraph"/>
    <w:basedOn w:val="a"/>
    <w:link w:val="a4"/>
    <w:uiPriority w:val="34"/>
    <w:qFormat/>
    <w:rsid w:val="00DB1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6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95"/>
    <w:rPr>
      <w:rFonts w:ascii="Tahoma" w:hAnsi="Tahoma" w:cs="Tahoma"/>
      <w:sz w:val="16"/>
      <w:szCs w:val="16"/>
    </w:rPr>
  </w:style>
  <w:style w:type="character" w:customStyle="1" w:styleId="30pt">
    <w:name w:val="Основной текст (3) + Не курсив;Интервал 0 pt"/>
    <w:rsid w:val="001F3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"/>
    <w:rsid w:val="001F3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styleId="a7">
    <w:name w:val="Hyperlink"/>
    <w:uiPriority w:val="99"/>
    <w:rsid w:val="001F3295"/>
    <w:rPr>
      <w:color w:val="0066CC"/>
      <w:u w:val="single"/>
    </w:rPr>
  </w:style>
  <w:style w:type="character" w:customStyle="1" w:styleId="4">
    <w:name w:val="Основной текст (4)_"/>
    <w:link w:val="40"/>
    <w:rsid w:val="001F3295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4105pt0pt">
    <w:name w:val="Основной текст (4) + 10;5 pt;Интервал 0 pt"/>
    <w:rsid w:val="001F329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1F3295"/>
    <w:pPr>
      <w:widowControl w:val="0"/>
      <w:shd w:val="clear" w:color="auto" w:fill="FFFFFF"/>
      <w:spacing w:before="240" w:beforeAutospacing="0" w:after="0" w:afterAutospacing="0" w:line="283" w:lineRule="exact"/>
      <w:ind w:hanging="360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a8">
    <w:name w:val="Основной текст_"/>
    <w:link w:val="5"/>
    <w:rsid w:val="001F329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rsid w:val="001F329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9">
    <w:name w:val="Подпись к таблице"/>
    <w:rsid w:val="001F3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2"/>
    <w:rsid w:val="001F329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1F3295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1F3295"/>
    <w:pPr>
      <w:widowControl w:val="0"/>
      <w:shd w:val="clear" w:color="auto" w:fill="FFFFFF"/>
      <w:spacing w:before="360" w:beforeAutospacing="0" w:after="360" w:afterAutospacing="0" w:line="274" w:lineRule="exac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1F3295"/>
  </w:style>
  <w:style w:type="character" w:customStyle="1" w:styleId="aa">
    <w:name w:val="Подпись к таблице_"/>
    <w:basedOn w:val="a0"/>
    <w:rsid w:val="00827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paragraph" w:customStyle="1" w:styleId="30">
    <w:name w:val="Основной текст3"/>
    <w:basedOn w:val="a"/>
    <w:rsid w:val="004A15E3"/>
    <w:pPr>
      <w:widowControl w:val="0"/>
      <w:shd w:val="clear" w:color="auto" w:fill="FFFFFF"/>
      <w:spacing w:before="360" w:beforeAutospacing="0" w:after="0" w:afterAutospacing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-3"/>
      <w:lang w:val="ru-RU" w:eastAsia="ru-RU"/>
    </w:rPr>
  </w:style>
  <w:style w:type="paragraph" w:styleId="ab">
    <w:name w:val="caption"/>
    <w:basedOn w:val="a"/>
    <w:next w:val="a"/>
    <w:uiPriority w:val="35"/>
    <w:unhideWhenUsed/>
    <w:qFormat/>
    <w:rsid w:val="004A15E3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31">
    <w:name w:val="Заголовок №3_"/>
    <w:basedOn w:val="a0"/>
    <w:link w:val="32"/>
    <w:rsid w:val="005235E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32">
    <w:name w:val="Заголовок №3"/>
    <w:basedOn w:val="a"/>
    <w:link w:val="31"/>
    <w:rsid w:val="005235E5"/>
    <w:pPr>
      <w:widowControl w:val="0"/>
      <w:shd w:val="clear" w:color="auto" w:fill="FFFFFF"/>
      <w:spacing w:before="360" w:beforeAutospacing="0" w:after="360" w:afterAutospacing="0" w:line="0" w:lineRule="atLeast"/>
      <w:ind w:hanging="4140"/>
      <w:outlineLvl w:val="2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ConsPlusNormal">
    <w:name w:val="ConsPlusNormal"/>
    <w:link w:val="ConsPlusNormal0"/>
    <w:rsid w:val="004242AA"/>
    <w:pPr>
      <w:autoSpaceDE w:val="0"/>
      <w:autoSpaceDN w:val="0"/>
      <w:adjustRightInd w:val="0"/>
      <w:spacing w:before="0" w:beforeAutospacing="0" w:after="0" w:afterAutospacing="0"/>
    </w:pPr>
    <w:rPr>
      <w:rFonts w:ascii="Calibri" w:eastAsia="Calibri" w:hAnsi="Calibri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4242AA"/>
    <w:rPr>
      <w:rFonts w:ascii="Calibri" w:eastAsia="Calibri" w:hAnsi="Calibri" w:cs="Times New Roman"/>
      <w:sz w:val="28"/>
      <w:szCs w:val="28"/>
      <w:lang w:val="ru-RU" w:eastAsia="ru-RU"/>
    </w:rPr>
  </w:style>
  <w:style w:type="character" w:customStyle="1" w:styleId="50">
    <w:name w:val="Основной текст (5)_"/>
    <w:basedOn w:val="a0"/>
    <w:link w:val="51"/>
    <w:rsid w:val="002D35B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2D35BF"/>
    <w:pPr>
      <w:widowControl w:val="0"/>
      <w:shd w:val="clear" w:color="auto" w:fill="FFFFFF"/>
      <w:spacing w:before="240" w:beforeAutospacing="0" w:after="240" w:afterAutospacing="0" w:line="274" w:lineRule="exact"/>
      <w:ind w:hanging="780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ac">
    <w:name w:val="Основной текст + Полужирный"/>
    <w:basedOn w:val="a8"/>
    <w:rsid w:val="00B4786D"/>
    <w:rPr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 + Курсив"/>
    <w:basedOn w:val="a8"/>
    <w:rsid w:val="00B4786D"/>
    <w:rPr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Интервал 0 pt"/>
    <w:basedOn w:val="a8"/>
    <w:rsid w:val="00DD0F0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5pt0pt">
    <w:name w:val="Основной текст + 9;5 pt;Интервал 0 pt"/>
    <w:basedOn w:val="a8"/>
    <w:rsid w:val="00DD0F03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105pt0pt0">
    <w:name w:val="Основной текст + 10;5 pt;Курсив;Интервал 0 pt"/>
    <w:basedOn w:val="a8"/>
    <w:rsid w:val="00DD0F0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5pt0pt">
    <w:name w:val="Основной текст + 15 pt;Интервал 0 pt"/>
    <w:basedOn w:val="a8"/>
    <w:rsid w:val="0053760E"/>
    <w:rPr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30"/>
      <w:szCs w:val="30"/>
      <w:u w:val="none"/>
      <w:lang w:val="ru-RU"/>
    </w:rPr>
  </w:style>
  <w:style w:type="character" w:customStyle="1" w:styleId="20">
    <w:name w:val="Подпись к картинке (2)_"/>
    <w:basedOn w:val="a0"/>
    <w:link w:val="21"/>
    <w:rsid w:val="0053760E"/>
    <w:rPr>
      <w:rFonts w:ascii="Times New Roman" w:eastAsia="Times New Roman" w:hAnsi="Times New Roman" w:cs="Times New Roman"/>
      <w:spacing w:val="-2"/>
      <w:sz w:val="11"/>
      <w:szCs w:val="11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53760E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pacing w:val="-2"/>
      <w:sz w:val="11"/>
      <w:szCs w:val="11"/>
    </w:rPr>
  </w:style>
  <w:style w:type="character" w:customStyle="1" w:styleId="95pt0pt0">
    <w:name w:val="Основной текст + 9;5 pt;Полужирный;Интервал 0 pt"/>
    <w:basedOn w:val="a8"/>
    <w:rsid w:val="0053760E"/>
    <w:rPr>
      <w:b/>
      <w:bCs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320">
    <w:name w:val="Заголовок №3 (2)_"/>
    <w:basedOn w:val="a0"/>
    <w:link w:val="321"/>
    <w:rsid w:val="0007572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07572F"/>
    <w:pPr>
      <w:widowControl w:val="0"/>
      <w:shd w:val="clear" w:color="auto" w:fill="FFFFFF"/>
      <w:spacing w:before="240" w:beforeAutospacing="0" w:after="300" w:afterAutospacing="0" w:line="0" w:lineRule="atLeast"/>
      <w:outlineLvl w:val="2"/>
    </w:pPr>
    <w:rPr>
      <w:rFonts w:ascii="Times New Roman" w:eastAsia="Times New Roman" w:hAnsi="Times New Roman" w:cs="Times New Roman"/>
      <w:spacing w:val="-3"/>
    </w:rPr>
  </w:style>
  <w:style w:type="paragraph" w:styleId="ae">
    <w:name w:val="header"/>
    <w:basedOn w:val="a"/>
    <w:link w:val="af"/>
    <w:uiPriority w:val="99"/>
    <w:semiHidden/>
    <w:unhideWhenUsed/>
    <w:rsid w:val="001C76E3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76E3"/>
  </w:style>
  <w:style w:type="paragraph" w:styleId="af0">
    <w:name w:val="footer"/>
    <w:basedOn w:val="a"/>
    <w:link w:val="af1"/>
    <w:uiPriority w:val="99"/>
    <w:unhideWhenUsed/>
    <w:rsid w:val="001C76E3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1C76E3"/>
  </w:style>
  <w:style w:type="paragraph" w:styleId="af2">
    <w:name w:val="TOC Heading"/>
    <w:basedOn w:val="1"/>
    <w:next w:val="a"/>
    <w:uiPriority w:val="39"/>
    <w:unhideWhenUsed/>
    <w:qFormat/>
    <w:rsid w:val="00423C64"/>
    <w:pPr>
      <w:spacing w:before="480" w:beforeAutospacing="0" w:after="0" w:afterAutospacing="0" w:line="276" w:lineRule="auto"/>
      <w:outlineLvl w:val="9"/>
    </w:pPr>
    <w:rPr>
      <w:lang w:val="ru-RU"/>
    </w:rPr>
  </w:style>
  <w:style w:type="paragraph" w:styleId="33">
    <w:name w:val="toc 3"/>
    <w:basedOn w:val="a"/>
    <w:next w:val="a"/>
    <w:autoRedefine/>
    <w:uiPriority w:val="39"/>
    <w:unhideWhenUsed/>
    <w:rsid w:val="00423C64"/>
    <w:pPr>
      <w:ind w:left="440"/>
    </w:pPr>
  </w:style>
  <w:style w:type="paragraph" w:styleId="12">
    <w:name w:val="toc 1"/>
    <w:basedOn w:val="a"/>
    <w:next w:val="a"/>
    <w:autoRedefine/>
    <w:uiPriority w:val="39"/>
    <w:unhideWhenUsed/>
    <w:rsid w:val="00423C64"/>
  </w:style>
  <w:style w:type="paragraph" w:customStyle="1" w:styleId="Default">
    <w:name w:val="Default"/>
    <w:rsid w:val="00D6784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f3">
    <w:name w:val="Table Grid"/>
    <w:basedOn w:val="a1"/>
    <w:uiPriority w:val="59"/>
    <w:rsid w:val="004D44A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313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9313DC"/>
    <w:rPr>
      <w:b/>
      <w:bCs/>
    </w:rPr>
  </w:style>
  <w:style w:type="character" w:customStyle="1" w:styleId="20pt">
    <w:name w:val="20pt"/>
    <w:basedOn w:val="a0"/>
    <w:rsid w:val="00931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51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6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3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4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02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7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topolek.ru/index/forma_obratnoj_svjazi/0-2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azportal.uco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inkl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kl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B802-F805-4C69-9EF9-A4EF8319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5834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121</cp:revision>
  <cp:lastPrinted>2024-04-10T05:35:00Z</cp:lastPrinted>
  <dcterms:created xsi:type="dcterms:W3CDTF">2023-10-20T02:47:00Z</dcterms:created>
  <dcterms:modified xsi:type="dcterms:W3CDTF">2024-11-03T08:04:00Z</dcterms:modified>
</cp:coreProperties>
</file>