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0B" w:rsidRP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B83D0B">
        <w:rPr>
          <w:color w:val="000000"/>
          <w:sz w:val="36"/>
          <w:szCs w:val="36"/>
        </w:rPr>
        <w:t xml:space="preserve">Муниципальное дошкольное образовательное учреждение </w:t>
      </w:r>
    </w:p>
    <w:p w:rsidR="00B83D0B" w:rsidRP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B83D0B">
        <w:rPr>
          <w:color w:val="000000"/>
          <w:sz w:val="36"/>
          <w:szCs w:val="36"/>
        </w:rPr>
        <w:t>детский сад « Тополек»</w:t>
      </w:r>
    </w:p>
    <w:p w:rsidR="00B83D0B" w:rsidRP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P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B83D0B">
        <w:rPr>
          <w:color w:val="000000"/>
          <w:sz w:val="40"/>
          <w:szCs w:val="40"/>
        </w:rPr>
        <w:t>Конспект занятие по ФЭМП в средней группе. </w:t>
      </w: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 w:rsidRPr="00B83D0B">
        <w:rPr>
          <w:color w:val="000000"/>
          <w:sz w:val="40"/>
          <w:szCs w:val="40"/>
        </w:rPr>
        <w:t>«Сравнение двух групп предметов, разных по форме и высоте»</w:t>
      </w:r>
    </w:p>
    <w:p w:rsidR="00B83D0B" w:rsidRP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83D0B" w:rsidRP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Default="00B83D0B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36"/>
        </w:rPr>
      </w:pPr>
      <w:r w:rsidRPr="00B83D0B">
        <w:rPr>
          <w:color w:val="000000"/>
          <w:sz w:val="36"/>
          <w:szCs w:val="36"/>
        </w:rPr>
        <w:t>Воспитатель: Добрынина СА</w:t>
      </w: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36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36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36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B83D0B" w:rsidRPr="00B83D0B" w:rsidRDefault="00B83D0B" w:rsidP="00B83D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B83D0B">
        <w:rPr>
          <w:color w:val="000000"/>
          <w:sz w:val="36"/>
          <w:szCs w:val="36"/>
        </w:rPr>
        <w:t>2020</w:t>
      </w:r>
    </w:p>
    <w:p w:rsidR="00F405C2" w:rsidRPr="00B83D0B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B83D0B">
        <w:rPr>
          <w:b/>
          <w:color w:val="000000"/>
          <w:sz w:val="28"/>
          <w:szCs w:val="28"/>
        </w:rPr>
        <w:lastRenderedPageBreak/>
        <w:t>Конспект занятие по ФЭМП в средней группе. «Сравнение двух групп предметов, разных по форме и высоте»</w:t>
      </w:r>
    </w:p>
    <w:p w:rsidR="00F405C2" w:rsidRPr="00B83D0B" w:rsidRDefault="00F405C2" w:rsidP="0077386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405C2">
        <w:rPr>
          <w:color w:val="000000"/>
          <w:sz w:val="28"/>
          <w:szCs w:val="28"/>
        </w:rPr>
        <w:br/>
      </w:r>
      <w:r w:rsidR="0077386E" w:rsidRPr="00B83D0B">
        <w:rPr>
          <w:b/>
          <w:color w:val="000000"/>
          <w:sz w:val="28"/>
          <w:szCs w:val="28"/>
        </w:rPr>
        <w:t>Время проведения: 01.10.2020, начало 9.00-9.20</w:t>
      </w:r>
    </w:p>
    <w:p w:rsidR="0077386E" w:rsidRDefault="0077386E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11111"/>
          <w:sz w:val="28"/>
          <w:szCs w:val="28"/>
        </w:rPr>
      </w:pP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</w:rPr>
        <w:t>Цель</w:t>
      </w:r>
      <w:r w:rsidRPr="00F405C2">
        <w:rPr>
          <w:b/>
          <w:bCs/>
          <w:color w:val="111111"/>
          <w:sz w:val="28"/>
          <w:szCs w:val="28"/>
        </w:rPr>
        <w:t>:</w:t>
      </w:r>
      <w:r w:rsidRPr="00F405C2">
        <w:rPr>
          <w:color w:val="111111"/>
          <w:sz w:val="28"/>
          <w:szCs w:val="28"/>
        </w:rPr>
        <w:t> </w:t>
      </w:r>
      <w:r w:rsidRPr="00F405C2">
        <w:rPr>
          <w:color w:val="000000"/>
          <w:sz w:val="28"/>
          <w:szCs w:val="28"/>
        </w:rPr>
        <w:t>Продолжать формировать умение детей сравнивать две группы предметов, разных по форме, определяя их равенство или неравенство на основе сопоставления пар.</w:t>
      </w:r>
      <w:r w:rsidRPr="00F405C2">
        <w:rPr>
          <w:color w:val="000000"/>
          <w:sz w:val="28"/>
          <w:szCs w:val="28"/>
        </w:rPr>
        <w:br/>
        <w:t>    Закреплять умение различать и называть плоские геоме</w:t>
      </w:r>
      <w:r w:rsidR="00B83D0B">
        <w:rPr>
          <w:color w:val="000000"/>
          <w:sz w:val="28"/>
          <w:szCs w:val="28"/>
        </w:rPr>
        <w:t>трические фигуры: круг, квадрат, треугольник, умение использовать их в качестве «строительного материала»</w:t>
      </w:r>
      <w:r w:rsidRPr="00F405C2">
        <w:rPr>
          <w:color w:val="000000"/>
          <w:sz w:val="28"/>
          <w:szCs w:val="28"/>
        </w:rPr>
        <w:br/>
        <w:t>    Упражнять в сравнении двух предметов по высоте, обозначая результаты сравнения словами: </w:t>
      </w:r>
      <w:r w:rsidRPr="00F405C2">
        <w:rPr>
          <w:i/>
          <w:iCs/>
          <w:color w:val="000000"/>
          <w:sz w:val="28"/>
          <w:szCs w:val="28"/>
        </w:rPr>
        <w:t>высокий, низкий, выше, ниже</w:t>
      </w:r>
      <w:r w:rsidRPr="00F405C2">
        <w:rPr>
          <w:color w:val="000000"/>
          <w:sz w:val="28"/>
          <w:szCs w:val="28"/>
        </w:rPr>
        <w:t>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</w:rPr>
        <w:t>Задачи</w:t>
      </w:r>
      <w:r w:rsidRPr="00F405C2">
        <w:rPr>
          <w:b/>
          <w:bCs/>
          <w:color w:val="111111"/>
          <w:sz w:val="28"/>
          <w:szCs w:val="28"/>
        </w:rPr>
        <w:t>: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color w:val="111111"/>
          <w:sz w:val="28"/>
          <w:szCs w:val="28"/>
          <w:u w:val="single"/>
        </w:rPr>
        <w:t>Образовательные: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Формировать умение уравнивать неравные группы двумя способами, добавляя к меньшей группе один </w:t>
      </w:r>
      <w:r w:rsidRPr="00F405C2">
        <w:rPr>
          <w:i/>
          <w:iCs/>
          <w:color w:val="111111"/>
          <w:sz w:val="28"/>
          <w:szCs w:val="28"/>
        </w:rPr>
        <w:t>(недостающий)</w:t>
      </w:r>
      <w:r w:rsidRPr="00F405C2">
        <w:rPr>
          <w:color w:val="111111"/>
          <w:sz w:val="28"/>
          <w:szCs w:val="28"/>
        </w:rPr>
        <w:t> предмет или убирая из большей группы один </w:t>
      </w:r>
      <w:r w:rsidRPr="00F405C2">
        <w:rPr>
          <w:i/>
          <w:iCs/>
          <w:color w:val="111111"/>
          <w:sz w:val="28"/>
          <w:szCs w:val="28"/>
        </w:rPr>
        <w:t>(лишний)</w:t>
      </w:r>
      <w:r w:rsidRPr="00F405C2">
        <w:rPr>
          <w:color w:val="111111"/>
          <w:sz w:val="28"/>
          <w:szCs w:val="28"/>
        </w:rPr>
        <w:t> предмет.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• Продолжать учить сравнивать две группы предметов, разных по форме, определяя их равенство или неравенство на основе сопоставления пар. Совершенствовать умение сравнивать два предмета по длине, ширине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• Закреплять умение различать и называть плоские геометрические </w:t>
      </w:r>
      <w:r w:rsidRPr="00F405C2">
        <w:rPr>
          <w:color w:val="111111"/>
          <w:sz w:val="28"/>
          <w:szCs w:val="28"/>
          <w:u w:val="single"/>
        </w:rPr>
        <w:t>фигуры</w:t>
      </w:r>
      <w:r w:rsidRPr="00F405C2">
        <w:rPr>
          <w:color w:val="111111"/>
          <w:sz w:val="28"/>
          <w:szCs w:val="28"/>
        </w:rPr>
        <w:t>: круг, квадрат.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color w:val="111111"/>
          <w:sz w:val="28"/>
          <w:szCs w:val="28"/>
          <w:u w:val="single"/>
        </w:rPr>
        <w:t>Развивающие</w:t>
      </w:r>
      <w:r w:rsidRPr="00F405C2">
        <w:rPr>
          <w:b/>
          <w:bCs/>
          <w:color w:val="111111"/>
          <w:sz w:val="28"/>
          <w:szCs w:val="28"/>
        </w:rPr>
        <w:t>: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• Развивать внимание, логическое мышление, глазомер, мелкую моторику рук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color w:val="111111"/>
          <w:sz w:val="28"/>
          <w:szCs w:val="28"/>
          <w:u w:val="single"/>
        </w:rPr>
        <w:t>Воспитательные</w:t>
      </w:r>
      <w:r w:rsidRPr="00F405C2">
        <w:rPr>
          <w:b/>
          <w:bCs/>
          <w:color w:val="111111"/>
          <w:sz w:val="28"/>
          <w:szCs w:val="28"/>
        </w:rPr>
        <w:t>: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• Воспитывать доброжелательное отношение к животным.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• Воспитывать интерес к занятию, отзывчивость, желание помогать другим, умение работать самостоятельно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color w:val="111111"/>
          <w:sz w:val="28"/>
          <w:szCs w:val="28"/>
        </w:rPr>
        <w:t>Материалы и оборудование:</w:t>
      </w:r>
      <w:r w:rsidRPr="00F405C2">
        <w:rPr>
          <w:color w:val="111111"/>
          <w:sz w:val="28"/>
          <w:szCs w:val="28"/>
        </w:rPr>
        <w:t> Игрушечная собачка большая и маленькая, плоские фигуры: (круг, квадрат</w:t>
      </w:r>
      <w:r w:rsidR="0077386E">
        <w:rPr>
          <w:color w:val="111111"/>
          <w:sz w:val="28"/>
          <w:szCs w:val="28"/>
        </w:rPr>
        <w:t>, треугольник</w:t>
      </w:r>
      <w:r w:rsidRPr="00F405C2">
        <w:rPr>
          <w:color w:val="111111"/>
          <w:sz w:val="28"/>
          <w:szCs w:val="28"/>
        </w:rPr>
        <w:t>), ранее распечатанный раздаточный материал с логическими задачами, цветные карандаши, мяч.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</w:rPr>
        <w:t>Ход</w:t>
      </w:r>
      <w:r w:rsidRPr="00F405C2">
        <w:rPr>
          <w:b/>
          <w:bCs/>
          <w:color w:val="111111"/>
          <w:sz w:val="28"/>
          <w:szCs w:val="28"/>
        </w:rPr>
        <w:t> занятия: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  <w:u w:val="single"/>
        </w:rPr>
        <w:t>Воспитатель</w:t>
      </w:r>
      <w:r w:rsidRPr="00F405C2">
        <w:rPr>
          <w:b/>
          <w:bCs/>
          <w:i/>
          <w:iCs/>
          <w:color w:val="111111"/>
          <w:sz w:val="28"/>
          <w:szCs w:val="28"/>
        </w:rPr>
        <w:t>:</w:t>
      </w:r>
      <w:r w:rsidRPr="00F405C2">
        <w:rPr>
          <w:color w:val="111111"/>
          <w:sz w:val="28"/>
          <w:szCs w:val="28"/>
        </w:rPr>
        <w:t> Ребята, сегодня к нам на занятие пришли гости, Собака Жучка и его друг Рекс</w:t>
      </w:r>
      <w:r w:rsidRPr="00F405C2">
        <w:rPr>
          <w:color w:val="000000"/>
          <w:sz w:val="28"/>
          <w:szCs w:val="28"/>
        </w:rPr>
        <w:t xml:space="preserve">. Давайте с ними поздороваемся и познакомимся </w:t>
      </w:r>
      <w:proofErr w:type="gramStart"/>
      <w:r w:rsidRPr="00F405C2">
        <w:rPr>
          <w:color w:val="000000"/>
          <w:sz w:val="28"/>
          <w:szCs w:val="28"/>
        </w:rPr>
        <w:t>по</w:t>
      </w:r>
      <w:proofErr w:type="gramEnd"/>
      <w:r w:rsidRPr="00F405C2">
        <w:rPr>
          <w:color w:val="000000"/>
          <w:sz w:val="28"/>
          <w:szCs w:val="28"/>
        </w:rPr>
        <w:t xml:space="preserve"> ближе.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color w:val="000000"/>
          <w:sz w:val="28"/>
          <w:szCs w:val="28"/>
        </w:rPr>
        <w:t>Дети:</w:t>
      </w:r>
      <w:r w:rsidRPr="00F405C2">
        <w:rPr>
          <w:color w:val="000000"/>
          <w:sz w:val="28"/>
          <w:szCs w:val="28"/>
        </w:rPr>
        <w:t> Здравствуйте!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  <w:u w:val="single"/>
        </w:rPr>
        <w:t>Воспитатель</w:t>
      </w:r>
      <w:r w:rsidRPr="00F405C2">
        <w:rPr>
          <w:b/>
          <w:bCs/>
          <w:i/>
          <w:iCs/>
          <w:color w:val="111111"/>
          <w:sz w:val="28"/>
          <w:szCs w:val="28"/>
        </w:rPr>
        <w:t>:</w:t>
      </w:r>
      <w:r w:rsidRPr="00F405C2">
        <w:rPr>
          <w:color w:val="111111"/>
          <w:sz w:val="28"/>
          <w:szCs w:val="28"/>
        </w:rPr>
        <w:t> </w:t>
      </w:r>
      <w:r w:rsidR="0077386E">
        <w:rPr>
          <w:color w:val="111111"/>
          <w:sz w:val="28"/>
          <w:szCs w:val="28"/>
        </w:rPr>
        <w:t>(</w:t>
      </w:r>
      <w:r w:rsidRPr="00F405C2">
        <w:rPr>
          <w:color w:val="111111"/>
          <w:sz w:val="28"/>
          <w:szCs w:val="28"/>
        </w:rPr>
        <w:t>От имени собак</w:t>
      </w:r>
      <w:proofErr w:type="gramStart"/>
      <w:r w:rsidRPr="00F405C2">
        <w:rPr>
          <w:color w:val="111111"/>
          <w:sz w:val="28"/>
          <w:szCs w:val="28"/>
        </w:rPr>
        <w:t xml:space="preserve"> </w:t>
      </w:r>
      <w:r w:rsidR="0077386E">
        <w:rPr>
          <w:color w:val="111111"/>
          <w:sz w:val="28"/>
          <w:szCs w:val="28"/>
        </w:rPr>
        <w:t>)</w:t>
      </w:r>
      <w:proofErr w:type="gramEnd"/>
      <w:r w:rsidR="0077386E">
        <w:rPr>
          <w:color w:val="111111"/>
          <w:sz w:val="28"/>
          <w:szCs w:val="28"/>
        </w:rPr>
        <w:t xml:space="preserve"> З</w:t>
      </w:r>
      <w:r w:rsidRPr="00F405C2">
        <w:rPr>
          <w:color w:val="111111"/>
          <w:sz w:val="28"/>
          <w:szCs w:val="28"/>
        </w:rPr>
        <w:t>дравствуйте, дети мы сегодня решили придти к вам в гости и поиграть с вами. Я Жучка, а это мой друг Рекс.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  <w:u w:val="single"/>
        </w:rPr>
        <w:t>Воспитатель</w:t>
      </w:r>
      <w:r w:rsidRPr="00F405C2">
        <w:rPr>
          <w:b/>
          <w:bCs/>
          <w:i/>
          <w:iCs/>
          <w:color w:val="111111"/>
          <w:sz w:val="28"/>
          <w:szCs w:val="28"/>
        </w:rPr>
        <w:t>: </w:t>
      </w:r>
      <w:r w:rsidRPr="00F405C2">
        <w:rPr>
          <w:color w:val="111111"/>
          <w:sz w:val="28"/>
          <w:szCs w:val="28"/>
        </w:rPr>
        <w:t>Ребята, а наши гости одинаковые</w:t>
      </w:r>
      <w:r w:rsidRPr="00F405C2">
        <w:rPr>
          <w:b/>
          <w:bCs/>
          <w:i/>
          <w:iCs/>
          <w:color w:val="111111"/>
          <w:sz w:val="28"/>
          <w:szCs w:val="28"/>
        </w:rPr>
        <w:t> </w:t>
      </w:r>
      <w:r w:rsidRPr="00F405C2">
        <w:rPr>
          <w:color w:val="111111"/>
          <w:sz w:val="28"/>
          <w:szCs w:val="28"/>
        </w:rPr>
        <w:t>посмотрите внимательнее?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color w:val="000000"/>
          <w:sz w:val="28"/>
          <w:szCs w:val="28"/>
        </w:rPr>
        <w:t>Ответ детей: </w:t>
      </w:r>
      <w:r w:rsidRPr="00F405C2">
        <w:rPr>
          <w:color w:val="000000"/>
          <w:sz w:val="28"/>
          <w:szCs w:val="28"/>
        </w:rPr>
        <w:t>Нет, они разные, один высокий, а другой пониже…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  <w:u w:val="single"/>
        </w:rPr>
        <w:lastRenderedPageBreak/>
        <w:t>Воспитатель</w:t>
      </w:r>
      <w:r w:rsidRPr="00F405C2">
        <w:rPr>
          <w:b/>
          <w:bCs/>
          <w:i/>
          <w:iCs/>
          <w:color w:val="111111"/>
          <w:sz w:val="28"/>
          <w:szCs w:val="28"/>
        </w:rPr>
        <w:t>: </w:t>
      </w:r>
      <w:r w:rsidRPr="00F405C2">
        <w:rPr>
          <w:color w:val="111111"/>
          <w:sz w:val="28"/>
          <w:szCs w:val="28"/>
        </w:rPr>
        <w:t>Спасибо ребята вы очень внимательные, а давайте теперь ми с вами поиграем, наши друзья хотят с нами поиграть в подвижную игру с мячом </w:t>
      </w:r>
      <w:r w:rsidRPr="00F405C2">
        <w:rPr>
          <w:i/>
          <w:iCs/>
          <w:color w:val="111111"/>
          <w:sz w:val="28"/>
          <w:szCs w:val="28"/>
        </w:rPr>
        <w:t>«Скажи наоборот»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7386E">
        <w:rPr>
          <w:i/>
          <w:color w:val="111111"/>
          <w:sz w:val="28"/>
          <w:szCs w:val="28"/>
        </w:rPr>
        <w:t xml:space="preserve">3. </w:t>
      </w:r>
      <w:proofErr w:type="spellStart"/>
      <w:r w:rsidRPr="0077386E">
        <w:rPr>
          <w:i/>
          <w:color w:val="111111"/>
          <w:sz w:val="28"/>
          <w:szCs w:val="28"/>
        </w:rPr>
        <w:t>Физминутка</w:t>
      </w:r>
      <w:proofErr w:type="spellEnd"/>
      <w:r w:rsidRPr="00F405C2">
        <w:rPr>
          <w:color w:val="111111"/>
          <w:sz w:val="28"/>
          <w:szCs w:val="28"/>
        </w:rPr>
        <w:t>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низкий - высокий,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длинный – короткий,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День-ночь,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узкий – широкий,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лёгкий – тяжёлый,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Слева – справа,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Далеко – близко;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Вверху – внизу,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Один – много,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Утро-вечер,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толстый – тонкий,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  <w:u w:val="single"/>
        </w:rPr>
        <w:t>Воспитатель</w:t>
      </w:r>
      <w:r w:rsidRPr="00F405C2">
        <w:rPr>
          <w:b/>
          <w:bCs/>
          <w:i/>
          <w:iCs/>
          <w:color w:val="111111"/>
          <w:sz w:val="28"/>
          <w:szCs w:val="28"/>
        </w:rPr>
        <w:t>:</w:t>
      </w:r>
      <w:r w:rsidRPr="00F405C2">
        <w:rPr>
          <w:color w:val="111111"/>
          <w:sz w:val="28"/>
          <w:szCs w:val="28"/>
        </w:rPr>
        <w:t> </w:t>
      </w:r>
      <w:r w:rsidR="0077386E">
        <w:rPr>
          <w:color w:val="111111"/>
          <w:sz w:val="28"/>
          <w:szCs w:val="28"/>
        </w:rPr>
        <w:t xml:space="preserve"> Спасибо ребята, </w:t>
      </w:r>
      <w:r w:rsidRPr="00F405C2">
        <w:rPr>
          <w:color w:val="111111"/>
          <w:sz w:val="28"/>
          <w:szCs w:val="28"/>
        </w:rPr>
        <w:t>нам очень понравилось с вами поиграть.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  <w:u w:val="single"/>
        </w:rPr>
        <w:t>Воспитатель</w:t>
      </w:r>
      <w:r w:rsidRPr="00F405C2">
        <w:rPr>
          <w:b/>
          <w:bCs/>
          <w:i/>
          <w:iCs/>
          <w:color w:val="111111"/>
          <w:sz w:val="28"/>
          <w:szCs w:val="28"/>
        </w:rPr>
        <w:t>: </w:t>
      </w:r>
      <w:r w:rsidR="0077386E">
        <w:rPr>
          <w:color w:val="111111"/>
          <w:sz w:val="28"/>
          <w:szCs w:val="28"/>
        </w:rPr>
        <w:t xml:space="preserve">Ребята, </w:t>
      </w:r>
      <w:r w:rsidRPr="00F405C2">
        <w:rPr>
          <w:color w:val="111111"/>
          <w:sz w:val="28"/>
          <w:szCs w:val="28"/>
        </w:rPr>
        <w:t>наши гости к нам пришли с подарками, давайте рассмотрим их, что же за подарки?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color w:val="000000"/>
          <w:sz w:val="28"/>
          <w:szCs w:val="28"/>
        </w:rPr>
        <w:t>Ответ детей: </w:t>
      </w:r>
      <w:r w:rsidRPr="00F405C2">
        <w:rPr>
          <w:color w:val="000000"/>
          <w:sz w:val="28"/>
          <w:szCs w:val="28"/>
        </w:rPr>
        <w:t>Геоме</w:t>
      </w:r>
      <w:r w:rsidR="0077386E">
        <w:rPr>
          <w:color w:val="000000"/>
          <w:sz w:val="28"/>
          <w:szCs w:val="28"/>
        </w:rPr>
        <w:t>трические фигуры круг и квадрат, треугольник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  <w:u w:val="single"/>
        </w:rPr>
        <w:t>Воспитатель</w:t>
      </w:r>
      <w:r w:rsidRPr="00F405C2">
        <w:rPr>
          <w:b/>
          <w:bCs/>
          <w:i/>
          <w:iCs/>
          <w:color w:val="111111"/>
          <w:sz w:val="28"/>
          <w:szCs w:val="28"/>
        </w:rPr>
        <w:t>: </w:t>
      </w:r>
      <w:r w:rsidRPr="00F405C2">
        <w:rPr>
          <w:color w:val="111111"/>
          <w:sz w:val="28"/>
          <w:szCs w:val="28"/>
        </w:rPr>
        <w:t xml:space="preserve">Ребята давайте ми теперь с вами продолжим нашу игру за столами, и приглашаю детей </w:t>
      </w:r>
      <w:r w:rsidR="0077386E">
        <w:rPr>
          <w:color w:val="111111"/>
          <w:sz w:val="28"/>
          <w:szCs w:val="28"/>
        </w:rPr>
        <w:t>за столы, дети проходят за столы</w:t>
      </w:r>
      <w:r w:rsidRPr="00F405C2">
        <w:rPr>
          <w:color w:val="111111"/>
          <w:sz w:val="28"/>
          <w:szCs w:val="28"/>
        </w:rPr>
        <w:t>. Давайте, мы разложим наш</w:t>
      </w:r>
      <w:r w:rsidR="0077386E">
        <w:rPr>
          <w:color w:val="111111"/>
          <w:sz w:val="28"/>
          <w:szCs w:val="28"/>
        </w:rPr>
        <w:t>и геометрические фигуры на столах</w:t>
      </w:r>
      <w:r w:rsidRPr="00F405C2">
        <w:rPr>
          <w:color w:val="111111"/>
          <w:sz w:val="28"/>
          <w:szCs w:val="28"/>
        </w:rPr>
        <w:t>, и посмотрим, чем они отличаются, и сколько их?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color w:val="000000"/>
          <w:sz w:val="28"/>
          <w:szCs w:val="28"/>
        </w:rPr>
        <w:t>Ответ детей:</w:t>
      </w:r>
      <w:r w:rsidRPr="00F405C2">
        <w:rPr>
          <w:color w:val="111111"/>
          <w:sz w:val="28"/>
          <w:szCs w:val="28"/>
        </w:rPr>
        <w:t> </w:t>
      </w:r>
    </w:p>
    <w:p w:rsidR="0077386E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111111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  <w:u w:val="single"/>
        </w:rPr>
        <w:t>Воспитатель</w:t>
      </w:r>
      <w:r w:rsidR="0077386E">
        <w:rPr>
          <w:b/>
          <w:bCs/>
          <w:i/>
          <w:iCs/>
          <w:color w:val="111111"/>
          <w:sz w:val="28"/>
          <w:szCs w:val="28"/>
        </w:rPr>
        <w:t>:</w:t>
      </w:r>
      <w:r w:rsidRPr="00F405C2">
        <w:rPr>
          <w:b/>
          <w:bCs/>
          <w:i/>
          <w:iCs/>
          <w:color w:val="111111"/>
          <w:sz w:val="28"/>
          <w:szCs w:val="28"/>
        </w:rPr>
        <w:t> </w:t>
      </w:r>
      <w:r w:rsidR="0077386E">
        <w:rPr>
          <w:bCs/>
          <w:iCs/>
          <w:color w:val="111111"/>
          <w:sz w:val="28"/>
          <w:szCs w:val="28"/>
        </w:rPr>
        <w:t>Ребята, а скажите можно ли наши геометрические фигуры использовать для постройки домика?</w:t>
      </w:r>
    </w:p>
    <w:p w:rsidR="0077386E" w:rsidRPr="0077386E" w:rsidRDefault="0077386E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111111"/>
          <w:sz w:val="28"/>
          <w:szCs w:val="28"/>
        </w:rPr>
      </w:pPr>
      <w:r w:rsidRPr="0077386E">
        <w:rPr>
          <w:b/>
          <w:bCs/>
          <w:iCs/>
          <w:color w:val="111111"/>
          <w:sz w:val="28"/>
          <w:szCs w:val="28"/>
        </w:rPr>
        <w:t>Ответы детей:</w:t>
      </w:r>
    </w:p>
    <w:p w:rsidR="0077386E" w:rsidRPr="0077386E" w:rsidRDefault="0077386E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111111"/>
          <w:sz w:val="28"/>
          <w:szCs w:val="28"/>
        </w:rPr>
      </w:pPr>
      <w:r w:rsidRPr="0077386E">
        <w:rPr>
          <w:b/>
          <w:bCs/>
          <w:iCs/>
          <w:color w:val="111111"/>
          <w:sz w:val="28"/>
          <w:szCs w:val="28"/>
        </w:rPr>
        <w:t>Воспитатель:</w:t>
      </w:r>
      <w:r>
        <w:rPr>
          <w:bCs/>
          <w:iCs/>
          <w:color w:val="111111"/>
          <w:sz w:val="28"/>
          <w:szCs w:val="28"/>
        </w:rPr>
        <w:t xml:space="preserve"> Давайте сейчас построим наши домики (выполняют задание)</w:t>
      </w:r>
    </w:p>
    <w:p w:rsidR="0077386E" w:rsidRDefault="0077386E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Молодцы ребята, </w:t>
      </w:r>
      <w:r w:rsidR="00B83D0B">
        <w:rPr>
          <w:color w:val="111111"/>
          <w:sz w:val="28"/>
          <w:szCs w:val="28"/>
        </w:rPr>
        <w:t xml:space="preserve"> какие замечательные домики получились, </w:t>
      </w:r>
      <w:r w:rsidR="00F405C2" w:rsidRPr="00F405C2">
        <w:rPr>
          <w:color w:val="111111"/>
          <w:sz w:val="28"/>
          <w:szCs w:val="28"/>
        </w:rPr>
        <w:t>вы очень внимательные и</w:t>
      </w:r>
      <w:r>
        <w:rPr>
          <w:color w:val="111111"/>
          <w:sz w:val="28"/>
          <w:szCs w:val="28"/>
        </w:rPr>
        <w:t xml:space="preserve"> сообразительные</w:t>
      </w:r>
      <w:r w:rsidR="00F405C2" w:rsidRPr="00F405C2">
        <w:rPr>
          <w:color w:val="111111"/>
          <w:sz w:val="28"/>
          <w:szCs w:val="28"/>
        </w:rPr>
        <w:t xml:space="preserve">. 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Ребята, а я хочу еще раз убедиться</w:t>
      </w:r>
      <w:r w:rsidR="00B83D0B" w:rsidRPr="00F405C2">
        <w:rPr>
          <w:color w:val="111111"/>
          <w:sz w:val="28"/>
          <w:szCs w:val="28"/>
        </w:rPr>
        <w:t>,</w:t>
      </w:r>
      <w:r w:rsidR="0077386E">
        <w:rPr>
          <w:color w:val="111111"/>
          <w:sz w:val="28"/>
          <w:szCs w:val="28"/>
        </w:rPr>
        <w:t xml:space="preserve"> </w:t>
      </w:r>
      <w:r w:rsidRPr="00F405C2">
        <w:rPr>
          <w:color w:val="111111"/>
          <w:sz w:val="28"/>
          <w:szCs w:val="28"/>
        </w:rPr>
        <w:t>что вы очень внимательные и сейчас я вам раздам листочки с логическим заданием</w:t>
      </w:r>
      <w:r w:rsidR="00B83D0B">
        <w:rPr>
          <w:color w:val="111111"/>
          <w:sz w:val="28"/>
          <w:szCs w:val="28"/>
        </w:rPr>
        <w:t xml:space="preserve">, </w:t>
      </w:r>
      <w:r w:rsidRPr="00F405C2">
        <w:rPr>
          <w:color w:val="111111"/>
          <w:sz w:val="28"/>
          <w:szCs w:val="28"/>
        </w:rPr>
        <w:t xml:space="preserve"> вам </w:t>
      </w:r>
      <w:r w:rsidRPr="00F405C2">
        <w:rPr>
          <w:color w:val="111111"/>
          <w:sz w:val="28"/>
          <w:szCs w:val="28"/>
          <w:shd w:val="clear" w:color="auto" w:fill="FFFFFF"/>
        </w:rPr>
        <w:t>нужно будет выполнить задание, а какое я вам сейчас скажу……..</w:t>
      </w:r>
    </w:p>
    <w:p w:rsidR="0077386E" w:rsidRDefault="00F405C2" w:rsidP="00F405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05C2">
        <w:rPr>
          <w:b/>
          <w:bCs/>
          <w:i/>
          <w:iCs/>
          <w:color w:val="111111"/>
          <w:sz w:val="28"/>
          <w:szCs w:val="28"/>
          <w:u w:val="single"/>
        </w:rPr>
        <w:t>Воспитатель</w:t>
      </w:r>
      <w:r w:rsidRPr="00F405C2">
        <w:rPr>
          <w:b/>
          <w:bCs/>
          <w:i/>
          <w:iCs/>
          <w:color w:val="111111"/>
          <w:sz w:val="28"/>
          <w:szCs w:val="28"/>
        </w:rPr>
        <w:t>:</w:t>
      </w:r>
      <w:r w:rsidRPr="00F405C2">
        <w:rPr>
          <w:color w:val="111111"/>
          <w:sz w:val="28"/>
          <w:szCs w:val="28"/>
        </w:rPr>
        <w:t> Молодцы ребя</w:t>
      </w:r>
      <w:r w:rsidR="0077386E">
        <w:rPr>
          <w:color w:val="111111"/>
          <w:sz w:val="28"/>
          <w:szCs w:val="28"/>
        </w:rPr>
        <w:t xml:space="preserve">та, </w:t>
      </w:r>
      <w:r w:rsidRPr="00F405C2">
        <w:rPr>
          <w:color w:val="111111"/>
          <w:sz w:val="28"/>
          <w:szCs w:val="28"/>
        </w:rPr>
        <w:t xml:space="preserve">всем спасибо! 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05C2">
        <w:rPr>
          <w:color w:val="111111"/>
          <w:sz w:val="28"/>
          <w:szCs w:val="28"/>
        </w:rPr>
        <w:t>Вы сегодня на славу потрудились и поиграли. Наши друзья Жучка и Рекс очень довольны вами, и теперь они знают, что в группе «Клубнички» все детки умные и очень внимательные, веселые и им очень понравилось им у нас, но время подходить концу и нашим друзьям пора домой. Давайте хором скажем спасибо нашим друзьям и до новых встреч.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05C2">
        <w:rPr>
          <w:b/>
          <w:bCs/>
          <w:color w:val="000000"/>
          <w:sz w:val="28"/>
          <w:szCs w:val="28"/>
        </w:rPr>
        <w:t>Ответ детей:</w:t>
      </w:r>
      <w:r w:rsidRPr="00F405C2">
        <w:rPr>
          <w:color w:val="000000"/>
          <w:sz w:val="28"/>
          <w:szCs w:val="28"/>
        </w:rPr>
        <w:t> Спасибо! До новых встреч.</w:t>
      </w:r>
    </w:p>
    <w:p w:rsidR="00F405C2" w:rsidRPr="00F405C2" w:rsidRDefault="00F405C2" w:rsidP="00F405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05C2" w:rsidRDefault="00F405C2" w:rsidP="00F405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43797" w:rsidRDefault="00F405C2">
      <w:r w:rsidRPr="00F405C2">
        <w:rPr>
          <w:noProof/>
          <w:lang w:eastAsia="ru-RU"/>
        </w:rPr>
        <w:lastRenderedPageBreak/>
        <w:drawing>
          <wp:inline distT="0" distB="0" distL="0" distR="0">
            <wp:extent cx="5648325" cy="5105400"/>
            <wp:effectExtent l="19050" t="0" r="9525" b="0"/>
            <wp:docPr id="8" name="Рисунок 3" descr="hello_html_m20498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04981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797" w:rsidSect="002E26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05C2"/>
    <w:rsid w:val="00043797"/>
    <w:rsid w:val="0023194F"/>
    <w:rsid w:val="002E26B8"/>
    <w:rsid w:val="00321640"/>
    <w:rsid w:val="003D1E78"/>
    <w:rsid w:val="0077386E"/>
    <w:rsid w:val="00B83D0B"/>
    <w:rsid w:val="00F4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2020-09-29T02:04:00Z</dcterms:created>
  <dcterms:modified xsi:type="dcterms:W3CDTF">2020-10-02T00:13:00Z</dcterms:modified>
</cp:coreProperties>
</file>